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33EB" w14:textId="580AA0B0" w:rsidR="007869F1" w:rsidRPr="00243766" w:rsidRDefault="007869F1" w:rsidP="000C7CC9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64D8">
        <w:rPr>
          <w:b/>
          <w:caps/>
          <w:sz w:val="22"/>
          <w:szCs w:val="22"/>
        </w:rPr>
        <w:t xml:space="preserve">437 </w:t>
      </w:r>
      <w:r w:rsidRPr="00243766">
        <w:rPr>
          <w:b/>
          <w:caps/>
          <w:sz w:val="22"/>
          <w:szCs w:val="22"/>
        </w:rPr>
        <w:t xml:space="preserve">de </w:t>
      </w:r>
      <w:r w:rsidR="004A02F5" w:rsidRPr="00243766">
        <w:rPr>
          <w:b/>
          <w:caps/>
          <w:sz w:val="22"/>
          <w:szCs w:val="22"/>
        </w:rPr>
        <w:t>2</w:t>
      </w:r>
      <w:r w:rsidR="00DF64D8">
        <w:rPr>
          <w:b/>
          <w:caps/>
          <w:sz w:val="22"/>
          <w:szCs w:val="22"/>
        </w:rPr>
        <w:t>6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outubro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2021</w:t>
      </w:r>
      <w:r w:rsidR="00F324FE">
        <w:rPr>
          <w:b/>
          <w:caps/>
          <w:sz w:val="22"/>
          <w:szCs w:val="22"/>
        </w:rPr>
        <w:t xml:space="preserve"> </w:t>
      </w:r>
    </w:p>
    <w:p w14:paraId="6CC4A745" w14:textId="77777777" w:rsidR="007869F1" w:rsidRPr="00243766" w:rsidRDefault="00BB672A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>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Presidente</w:t>
      </w:r>
      <w:r w:rsidR="007869F1" w:rsidRPr="00243766">
        <w:rPr>
          <w:rFonts w:ascii="Times New Roman" w:hAnsi="Times New Roman" w:cs="Times New Roman"/>
        </w:rPr>
        <w:t xml:space="preserve"> do Conselho Regional de Enfermagem de Mato</w:t>
      </w:r>
      <w:r w:rsidR="00643F81" w:rsidRPr="00243766">
        <w:rPr>
          <w:rFonts w:ascii="Times New Roman" w:hAnsi="Times New Roman" w:cs="Times New Roman"/>
        </w:rPr>
        <w:t xml:space="preserve"> Grosso do Sul em conjunto com 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Secretário</w:t>
      </w:r>
      <w:r w:rsidR="007869F1" w:rsidRPr="00243766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275DBB" w:rsidRPr="00243766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243766">
        <w:rPr>
          <w:rFonts w:ascii="Times New Roman" w:hAnsi="Times New Roman" w:cs="Times New Roman"/>
        </w:rPr>
        <w:t>;</w:t>
      </w:r>
    </w:p>
    <w:p w14:paraId="4F51E74B" w14:textId="77777777" w:rsidR="007869F1" w:rsidRPr="00243766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5A1B8DA7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DF64D8">
        <w:rPr>
          <w:rFonts w:ascii="Times New Roman" w:hAnsi="Times New Roman" w:cs="Times New Roman"/>
        </w:rPr>
        <w:t>047/2017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Pr="00F324FE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5A61CFD7" w14:textId="77777777" w:rsidR="007869F1" w:rsidRPr="0024376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</w:t>
      </w:r>
      <w:r w:rsidR="002C1F75" w:rsidRPr="00243766">
        <w:rPr>
          <w:rFonts w:ascii="Times New Roman" w:hAnsi="Times New Roman" w:cs="Times New Roman"/>
        </w:rPr>
        <w:t xml:space="preserve">deliberação em </w:t>
      </w:r>
      <w:r w:rsidR="002C1F75" w:rsidRPr="00243766">
        <w:rPr>
          <w:rFonts w:ascii="Times New Roman" w:hAnsi="Times New Roman" w:cs="Times New Roman"/>
          <w:i/>
        </w:rPr>
        <w:t>Ad Referendum</w:t>
      </w:r>
      <w:r w:rsidR="002C1F75" w:rsidRPr="00243766">
        <w:rPr>
          <w:rFonts w:ascii="Times New Roman" w:hAnsi="Times New Roman" w:cs="Times New Roman"/>
        </w:rPr>
        <w:t xml:space="preserve"> de Plenário</w:t>
      </w:r>
      <w:r w:rsidRPr="00243766">
        <w:rPr>
          <w:rFonts w:ascii="Times New Roman" w:hAnsi="Times New Roman" w:cs="Times New Roman"/>
        </w:rPr>
        <w:t>, baixam as seguintes determinações:</w:t>
      </w:r>
    </w:p>
    <w:p w14:paraId="756F5F64" w14:textId="69C1B123" w:rsidR="007D5EE4" w:rsidRPr="00243766" w:rsidRDefault="0020015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Homologar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Comissão de Ética de Enfermagem 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do </w:t>
      </w:r>
      <w:r w:rsidR="005B7B9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Hospital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Regional Dr. José de Simone Netto,</w:t>
      </w:r>
      <w:r w:rsidR="005B7B9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de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Ponta Porã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-MS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5B7B9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4CAB7BEF" w14:textId="51FCCD7B" w:rsidR="00910518" w:rsidRPr="00243766" w:rsidRDefault="00200152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Maria Helena </w:t>
      </w:r>
      <w:r w:rsidR="00C03C1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achado Cardoso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288410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Enf.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69BE5C5C" w14:textId="039D9EB3" w:rsidR="005B7B90" w:rsidRDefault="00200152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Marilia de Sousa Leite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472213</w:t>
      </w:r>
      <w:r w:rsidR="003D134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Enf.;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</w:p>
    <w:p w14:paraId="46EA1BC6" w14:textId="29C9394C" w:rsidR="007743C0" w:rsidRPr="00243766" w:rsidRDefault="007743C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Dr.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Gerson Maciel de Sousa,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Coren-MS</w:t>
      </w:r>
      <w:r w:rsidR="00F324F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n.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184470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Enf.;</w:t>
      </w:r>
    </w:p>
    <w:p w14:paraId="1E38596B" w14:textId="1C92A688" w:rsidR="003D1340" w:rsidRPr="00243766" w:rsidRDefault="003D1340" w:rsidP="00A617D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AC3094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ra.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Juliana Neiva Bandeira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66897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Téc. 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Enf;</w:t>
      </w:r>
    </w:p>
    <w:p w14:paraId="72CB1338" w14:textId="6CDFA78E" w:rsidR="003D1340" w:rsidRDefault="003D134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Sra.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Luciana Moretti Albuquerque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DF64D8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660544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Téc. Enf.</w:t>
      </w:r>
      <w:r w:rsidR="007743C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e</w:t>
      </w:r>
    </w:p>
    <w:p w14:paraId="73AD31C5" w14:textId="7D95D4BC" w:rsidR="007743C0" w:rsidRPr="00243766" w:rsidRDefault="007743C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Sra. </w:t>
      </w:r>
      <w:r w:rsidR="00C03C1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Josiane Mayara Santana Pereira Roa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C03C14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1235895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Téc. Enf.</w:t>
      </w:r>
    </w:p>
    <w:p w14:paraId="565B3818" w14:textId="0202B8CD" w:rsidR="000F014E" w:rsidRPr="00243766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Enfermeir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Dr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C03C14">
        <w:rPr>
          <w:rFonts w:ascii="Times New Roman" w:hAnsi="Times New Roman" w:cs="Times New Roman"/>
          <w:i w:val="0"/>
          <w:iCs w:val="0"/>
          <w:sz w:val="22"/>
          <w:szCs w:val="22"/>
        </w:rPr>
        <w:t>Maria Helena Machado Cardoso</w:t>
      </w:r>
      <w:r w:rsidR="000667C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e deverá constituir </w:t>
      </w:r>
      <w:r w:rsidR="00200152" w:rsidRPr="00243766">
        <w:rPr>
          <w:rFonts w:ascii="Times New Roman" w:hAnsi="Times New Roman" w:cs="Times New Roman"/>
          <w:i w:val="0"/>
          <w:sz w:val="22"/>
          <w:szCs w:val="22"/>
        </w:rPr>
        <w:t xml:space="preserve">e apresentar ao Coren-MS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seu Regimento Interno no prazo de 90 (noventa) dias.</w:t>
      </w:r>
    </w:p>
    <w:p w14:paraId="0483CF5B" w14:textId="77777777" w:rsidR="007869F1" w:rsidRPr="0024376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4FB69958" w14:textId="77777777" w:rsidR="007869F1" w:rsidRPr="0024376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B25A328" w14:textId="16EAE295" w:rsidR="007869F1" w:rsidRPr="00243766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F324FE">
        <w:rPr>
          <w:rFonts w:ascii="Times New Roman" w:hAnsi="Times New Roman" w:cs="Times New Roman"/>
          <w:i w:val="0"/>
        </w:rPr>
        <w:t xml:space="preserve">Campo Grande, </w:t>
      </w:r>
      <w:r w:rsidR="000667C6" w:rsidRPr="00F324FE">
        <w:rPr>
          <w:rFonts w:ascii="Times New Roman" w:hAnsi="Times New Roman" w:cs="Times New Roman"/>
          <w:i w:val="0"/>
        </w:rPr>
        <w:t>26</w:t>
      </w:r>
      <w:r w:rsidR="007869F1" w:rsidRPr="00F324FE">
        <w:rPr>
          <w:rFonts w:ascii="Times New Roman" w:hAnsi="Times New Roman" w:cs="Times New Roman"/>
          <w:i w:val="0"/>
        </w:rPr>
        <w:t xml:space="preserve"> de </w:t>
      </w:r>
      <w:r w:rsidR="000667C6" w:rsidRPr="00F324FE">
        <w:rPr>
          <w:rFonts w:ascii="Times New Roman" w:hAnsi="Times New Roman" w:cs="Times New Roman"/>
          <w:i w:val="0"/>
        </w:rPr>
        <w:t>outubr</w:t>
      </w:r>
      <w:r w:rsidR="00D96224" w:rsidRPr="00F324FE">
        <w:rPr>
          <w:rFonts w:ascii="Times New Roman" w:hAnsi="Times New Roman" w:cs="Times New Roman"/>
          <w:i w:val="0"/>
        </w:rPr>
        <w:t>o</w:t>
      </w:r>
      <w:r w:rsidR="00F0475C" w:rsidRPr="00F324FE">
        <w:rPr>
          <w:rFonts w:ascii="Times New Roman" w:hAnsi="Times New Roman" w:cs="Times New Roman"/>
          <w:i w:val="0"/>
        </w:rPr>
        <w:t xml:space="preserve"> de </w:t>
      </w:r>
      <w:r w:rsidR="000667C6" w:rsidRPr="00F324FE">
        <w:rPr>
          <w:rFonts w:ascii="Times New Roman" w:hAnsi="Times New Roman" w:cs="Times New Roman"/>
          <w:i w:val="0"/>
        </w:rPr>
        <w:t>2021</w:t>
      </w:r>
      <w:r w:rsidR="007869F1" w:rsidRPr="00243766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0020E10" w14:textId="77777777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243766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14:paraId="69E23967" w14:textId="77777777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14:paraId="26C10A19" w14:textId="77777777" w:rsidR="00F824B7" w:rsidRPr="00243766" w:rsidRDefault="00A4304A" w:rsidP="00967BB9">
      <w:pPr>
        <w:tabs>
          <w:tab w:val="left" w:pos="3765"/>
        </w:tabs>
        <w:spacing w:after="0" w:line="240" w:lineRule="auto"/>
        <w:jc w:val="both"/>
      </w:pPr>
      <w:r w:rsidRPr="00243766">
        <w:rPr>
          <w:rFonts w:ascii="Times New Roman" w:hAnsi="Times New Roman" w:cs="Times New Roman"/>
        </w:rPr>
        <w:t xml:space="preserve">                  Coren-MS n. 85775                                                       Coren-MS n. 123978</w:t>
      </w: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EB059" w14:textId="77777777" w:rsidR="00F324FE" w:rsidRDefault="00F324FE" w:rsidP="00F324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B0E038" w14:textId="77777777" w:rsidR="00F324FE" w:rsidRDefault="00F324FE" w:rsidP="00F324F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59FB22" wp14:editId="04041A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BD24D7F" w14:textId="77777777" w:rsidR="00F324FE" w:rsidRDefault="00F324FE" w:rsidP="00F324F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9FB2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BD24D7F" w14:textId="77777777" w:rsidR="00F324FE" w:rsidRDefault="00F324FE" w:rsidP="00F324F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D967D84" w14:textId="77777777" w:rsidR="00F324FE" w:rsidRDefault="00F324FE" w:rsidP="00F324F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9831119">
    <w:abstractNumId w:val="3"/>
  </w:num>
  <w:num w:numId="2" w16cid:durableId="277685402">
    <w:abstractNumId w:val="4"/>
  </w:num>
  <w:num w:numId="3" w16cid:durableId="1032733067">
    <w:abstractNumId w:val="1"/>
  </w:num>
  <w:num w:numId="4" w16cid:durableId="333536457">
    <w:abstractNumId w:val="7"/>
  </w:num>
  <w:num w:numId="5" w16cid:durableId="1688558678">
    <w:abstractNumId w:val="6"/>
  </w:num>
  <w:num w:numId="6" w16cid:durableId="1399471783">
    <w:abstractNumId w:val="8"/>
  </w:num>
  <w:num w:numId="7" w16cid:durableId="1761489715">
    <w:abstractNumId w:val="0"/>
  </w:num>
  <w:num w:numId="8" w16cid:durableId="653949284">
    <w:abstractNumId w:val="2"/>
  </w:num>
  <w:num w:numId="9" w16cid:durableId="20455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0FE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2021-11-04T20:16:00Z</dcterms:created>
  <dcterms:modified xsi:type="dcterms:W3CDTF">2025-10-10T00:36:00Z</dcterms:modified>
</cp:coreProperties>
</file>