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3A76C5">
        <w:rPr>
          <w:b/>
          <w:caps/>
          <w:sz w:val="24"/>
          <w:szCs w:val="24"/>
        </w:rPr>
        <w:t>441</w:t>
      </w:r>
      <w:r w:rsidRPr="00113914">
        <w:rPr>
          <w:b/>
          <w:caps/>
          <w:sz w:val="24"/>
          <w:szCs w:val="24"/>
        </w:rPr>
        <w:t xml:space="preserve"> de </w:t>
      </w:r>
      <w:r w:rsidR="003A76C5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EA46B9">
        <w:rPr>
          <w:b/>
          <w:caps/>
          <w:sz w:val="24"/>
          <w:szCs w:val="24"/>
        </w:rPr>
        <w:t>JU</w:t>
      </w:r>
      <w:r w:rsidR="003A76C5">
        <w:rPr>
          <w:b/>
          <w:caps/>
          <w:sz w:val="24"/>
          <w:szCs w:val="24"/>
        </w:rPr>
        <w:t>l</w:t>
      </w:r>
      <w:r w:rsidR="00EA46B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A76C5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n.464235,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1015544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SEJUSP/MS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974.850.471-91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684,39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93F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seiscentos e oitenta e quatro reais e trinta e nove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4B1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5D08">
        <w:rPr>
          <w:rFonts w:ascii="Times New Roman" w:hAnsi="Times New Roman" w:cs="Times New Roman"/>
          <w:i w:val="0"/>
          <w:sz w:val="24"/>
          <w:szCs w:val="24"/>
        </w:rPr>
        <w:t>ju</w:t>
      </w:r>
      <w:r w:rsidR="00CD24B1">
        <w:rPr>
          <w:rFonts w:ascii="Times New Roman" w:hAnsi="Times New Roman" w:cs="Times New Roman"/>
          <w:i w:val="0"/>
          <w:sz w:val="24"/>
          <w:szCs w:val="24"/>
        </w:rPr>
        <w:t>l</w:t>
      </w:r>
      <w:r w:rsidR="00C85D08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D24B1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EA46B9" w:rsidRPr="00DB3D8B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6B9" w:rsidRDefault="00EA46B9" w:rsidP="002F663E">
    <w:pPr>
      <w:pStyle w:val="Cabealho"/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FFA7400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22F4-BC7A-4139-9499-04BD7ACB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2018-06-29T12:21:00Z</cp:lastPrinted>
  <dcterms:created xsi:type="dcterms:W3CDTF">2019-07-30T16:17:00Z</dcterms:created>
  <dcterms:modified xsi:type="dcterms:W3CDTF">2019-07-30T16:17:00Z</dcterms:modified>
</cp:coreProperties>
</file>