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4500AE9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7EEF">
        <w:rPr>
          <w:b/>
          <w:caps/>
          <w:sz w:val="24"/>
          <w:szCs w:val="24"/>
        </w:rPr>
        <w:t>4</w:t>
      </w:r>
      <w:r w:rsidR="00677DBE">
        <w:rPr>
          <w:b/>
          <w:caps/>
          <w:sz w:val="24"/>
          <w:szCs w:val="24"/>
        </w:rPr>
        <w:t>43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E7EEF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DE7EEF">
        <w:rPr>
          <w:b/>
          <w:caps/>
          <w:sz w:val="24"/>
          <w:szCs w:val="24"/>
        </w:rPr>
        <w:t>Agosto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623CB57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00D77">
        <w:rPr>
          <w:rFonts w:ascii="Times New Roman" w:hAnsi="Times New Roman" w:cs="Times New Roman"/>
          <w:sz w:val="24"/>
          <w:szCs w:val="24"/>
        </w:rPr>
        <w:t>0</w:t>
      </w:r>
      <w:r w:rsidR="00445852">
        <w:rPr>
          <w:rFonts w:ascii="Times New Roman" w:hAnsi="Times New Roman" w:cs="Times New Roman"/>
          <w:sz w:val="24"/>
          <w:szCs w:val="24"/>
        </w:rPr>
        <w:t>25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44585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5D479DE7" w:rsidR="00542763" w:rsidRPr="000E6D1D" w:rsidRDefault="00542763" w:rsidP="007E5D7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585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66C45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66C45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0A6A45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9A7F4B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por solicitação de desligamento d</w:t>
      </w:r>
      <w:r w:rsidR="00AC293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um dos membros da comissão.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002C7220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A6A4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A6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4C34" w:rsidRPr="00B337A3">
        <w:rPr>
          <w:rFonts w:ascii="Times New Roman" w:hAnsi="Times New Roman" w:cs="Times New Roman"/>
          <w:i w:val="0"/>
          <w:sz w:val="24"/>
          <w:szCs w:val="24"/>
        </w:rPr>
        <w:t>Clayton Robson de Oliveira, Coren-MS n° 190</w:t>
      </w:r>
      <w:r w:rsidR="00AF4C34">
        <w:rPr>
          <w:rFonts w:ascii="Times New Roman" w:hAnsi="Times New Roman" w:cs="Times New Roman"/>
          <w:i w:val="0"/>
          <w:sz w:val="24"/>
          <w:szCs w:val="24"/>
        </w:rPr>
        <w:t>.</w:t>
      </w:r>
      <w:r w:rsidR="00AF4C34" w:rsidRPr="00B337A3">
        <w:rPr>
          <w:rFonts w:ascii="Times New Roman" w:hAnsi="Times New Roman" w:cs="Times New Roman"/>
          <w:i w:val="0"/>
          <w:sz w:val="24"/>
          <w:szCs w:val="24"/>
        </w:rPr>
        <w:t xml:space="preserve">278-ENF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(Coordenador)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7EFC87B2" w:rsidR="007E5D79" w:rsidRPr="00104AEA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Paula Fonseca dos Santos, </w:t>
      </w:r>
      <w:r w:rsidR="00AF4C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F4C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>n° 1044072-TE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4C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4AEA" w:rsidRPr="00104AEA"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39C81AB7" w14:textId="38EEA3F0" w:rsidR="00AF4C34" w:rsidRPr="007E5D79" w:rsidRDefault="007E5D79" w:rsidP="00AF4C34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AF4C34" w:rsidRPr="00B17D7E">
        <w:t xml:space="preserve"> </w:t>
      </w:r>
      <w:r w:rsidR="00AF4C34" w:rsidRPr="00B17D7E">
        <w:rPr>
          <w:rFonts w:ascii="Times New Roman" w:hAnsi="Times New Roman" w:cs="Times New Roman"/>
          <w:i w:val="0"/>
          <w:iCs w:val="0"/>
          <w:sz w:val="24"/>
          <w:szCs w:val="24"/>
        </w:rPr>
        <w:t>Natan dos Santos Ziolli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C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F4C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AF4C34" w:rsidRPr="00B17D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1535574 </w:t>
      </w:r>
      <w:r w:rsidR="00AF4C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AF4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4C34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4C34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C19ED3B" w14:textId="77777777" w:rsidR="003B6219" w:rsidRDefault="003B6219" w:rsidP="003B621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2B2766BC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51865">
        <w:rPr>
          <w:rFonts w:ascii="Times New Roman" w:hAnsi="Times New Roman" w:cs="Times New Roman"/>
          <w:i w:val="0"/>
          <w:sz w:val="24"/>
          <w:szCs w:val="24"/>
        </w:rPr>
        <w:t>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86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4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A6A45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4AEA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2D60"/>
    <w:rsid w:val="001C3D21"/>
    <w:rsid w:val="001C404F"/>
    <w:rsid w:val="001C5867"/>
    <w:rsid w:val="001C60C4"/>
    <w:rsid w:val="001C6DEC"/>
    <w:rsid w:val="001D2D5F"/>
    <w:rsid w:val="001D4E53"/>
    <w:rsid w:val="001D5067"/>
    <w:rsid w:val="001D5ABC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3F36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B6219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5852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77DBE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3B05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66C45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B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5F2B"/>
    <w:rsid w:val="00AB64B5"/>
    <w:rsid w:val="00AB782D"/>
    <w:rsid w:val="00AC2936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E7DE1"/>
    <w:rsid w:val="00AF381D"/>
    <w:rsid w:val="00AF4C34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1865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17E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E7EE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6B75"/>
    <w:rsid w:val="00E86DA0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44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262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251</cp:revision>
  <cp:lastPrinted>2025-07-15T14:29:00Z</cp:lastPrinted>
  <dcterms:created xsi:type="dcterms:W3CDTF">2024-03-26T15:41:00Z</dcterms:created>
  <dcterms:modified xsi:type="dcterms:W3CDTF">2025-08-29T20:48:00Z</dcterms:modified>
</cp:coreProperties>
</file>