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4CDDFC80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4C30B8">
        <w:rPr>
          <w:b/>
          <w:caps/>
          <w:sz w:val="24"/>
          <w:szCs w:val="24"/>
        </w:rPr>
        <w:t>444</w:t>
      </w:r>
      <w:r w:rsidRPr="00113914">
        <w:rPr>
          <w:b/>
          <w:caps/>
          <w:sz w:val="24"/>
          <w:szCs w:val="24"/>
        </w:rPr>
        <w:t xml:space="preserve"> de </w:t>
      </w:r>
      <w:r w:rsidR="004C30B8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83BC6">
        <w:rPr>
          <w:b/>
          <w:caps/>
          <w:sz w:val="24"/>
          <w:szCs w:val="24"/>
        </w:rPr>
        <w:t>ju</w:t>
      </w:r>
      <w:r w:rsidR="004C30B8">
        <w:rPr>
          <w:b/>
          <w:caps/>
          <w:sz w:val="24"/>
          <w:szCs w:val="24"/>
        </w:rPr>
        <w:t>l</w:t>
      </w:r>
      <w:r w:rsidR="00C83BC6">
        <w:rPr>
          <w:b/>
          <w:caps/>
          <w:sz w:val="24"/>
          <w:szCs w:val="24"/>
        </w:rPr>
        <w:t>ho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FE53F8">
        <w:rPr>
          <w:b/>
          <w:caps/>
          <w:sz w:val="24"/>
          <w:szCs w:val="24"/>
        </w:rPr>
        <w:t>3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48FFBAB0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C83BC6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3BC6">
        <w:rPr>
          <w:rFonts w:ascii="Times New Roman" w:hAnsi="Times New Roman" w:cs="Times New Roman"/>
          <w:sz w:val="24"/>
          <w:szCs w:val="24"/>
        </w:rPr>
        <w:t xml:space="preserve">interina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135485F3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 xml:space="preserve">Termo de </w:t>
      </w:r>
      <w:r w:rsidR="00BD2402">
        <w:rPr>
          <w:rFonts w:ascii="Times New Roman" w:hAnsi="Times New Roman" w:cs="Times New Roman"/>
          <w:sz w:val="24"/>
          <w:szCs w:val="24"/>
        </w:rPr>
        <w:t>Revelia</w:t>
      </w:r>
      <w:r w:rsidR="009A77D8">
        <w:rPr>
          <w:rFonts w:ascii="Times New Roman" w:hAnsi="Times New Roman" w:cs="Times New Roman"/>
          <w:sz w:val="24"/>
          <w:szCs w:val="24"/>
        </w:rPr>
        <w:t xml:space="preserve">, anexo aos autos do PED n. </w:t>
      </w:r>
      <w:r w:rsidR="00185BA6">
        <w:rPr>
          <w:rFonts w:ascii="Times New Roman" w:hAnsi="Times New Roman" w:cs="Times New Roman"/>
          <w:sz w:val="24"/>
          <w:szCs w:val="24"/>
        </w:rPr>
        <w:t>044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8476E9">
        <w:rPr>
          <w:rFonts w:ascii="Times New Roman" w:hAnsi="Times New Roman" w:cs="Times New Roman"/>
          <w:sz w:val="24"/>
          <w:szCs w:val="24"/>
        </w:rPr>
        <w:t>2</w:t>
      </w:r>
      <w:r w:rsidR="00185BA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6C859752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a colaboradora </w:t>
      </w:r>
      <w:r w:rsidR="00185BA6">
        <w:rPr>
          <w:rFonts w:ascii="Times New Roman" w:hAnsi="Times New Roman" w:cs="Times New Roman"/>
          <w:i w:val="0"/>
          <w:iCs w:val="0"/>
          <w:sz w:val="24"/>
          <w:szCs w:val="24"/>
        </w:rPr>
        <w:t>Dr. Vergílio Coronel da Silva</w:t>
      </w:r>
      <w:r w:rsidR="00185BA6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185BA6">
        <w:rPr>
          <w:rFonts w:ascii="Times New Roman" w:hAnsi="Times New Roman" w:cs="Times New Roman"/>
          <w:i w:val="0"/>
          <w:iCs w:val="0"/>
          <w:sz w:val="24"/>
          <w:szCs w:val="24"/>
        </w:rPr>
        <w:t>573548</w:t>
      </w:r>
      <w:r w:rsidR="00185BA6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>-EN</w:t>
      </w:r>
      <w:r w:rsidR="00185BA6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atuar como defensor dativ</w:t>
      </w:r>
      <w:r w:rsidR="00185BA6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5BA6">
        <w:rPr>
          <w:rFonts w:ascii="Times New Roman" w:hAnsi="Times New Roman" w:cs="Times New Roman"/>
          <w:i w:val="0"/>
          <w:sz w:val="24"/>
          <w:szCs w:val="24"/>
        </w:rPr>
        <w:t>D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8476E9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5BA6">
        <w:rPr>
          <w:rFonts w:ascii="Times New Roman" w:hAnsi="Times New Roman" w:cs="Times New Roman"/>
          <w:i w:val="0"/>
          <w:sz w:val="24"/>
          <w:szCs w:val="24"/>
        </w:rPr>
        <w:t>Amanda Kassia Oliveira Pimenta de Freitas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5BA6">
        <w:rPr>
          <w:rFonts w:ascii="Times New Roman" w:hAnsi="Times New Roman" w:cs="Times New Roman"/>
          <w:i w:val="0"/>
          <w:sz w:val="24"/>
          <w:szCs w:val="24"/>
        </w:rPr>
        <w:t>295876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476E9">
        <w:rPr>
          <w:rFonts w:ascii="Times New Roman" w:hAnsi="Times New Roman" w:cs="Times New Roman"/>
          <w:i w:val="0"/>
          <w:sz w:val="24"/>
          <w:szCs w:val="24"/>
        </w:rPr>
        <w:t>E</w:t>
      </w:r>
      <w:r w:rsidR="00185BA6">
        <w:rPr>
          <w:rFonts w:ascii="Times New Roman" w:hAnsi="Times New Roman" w:cs="Times New Roman"/>
          <w:i w:val="0"/>
          <w:sz w:val="24"/>
          <w:szCs w:val="24"/>
        </w:rPr>
        <w:t>NF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185BA6">
        <w:rPr>
          <w:rFonts w:ascii="Times New Roman" w:hAnsi="Times New Roman" w:cs="Times New Roman"/>
          <w:i w:val="0"/>
          <w:sz w:val="24"/>
          <w:szCs w:val="24"/>
        </w:rPr>
        <w:t>044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/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20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2</w:t>
      </w:r>
      <w:r w:rsidR="00185BA6">
        <w:rPr>
          <w:rFonts w:ascii="Times New Roman" w:hAnsi="Times New Roman" w:cs="Times New Roman"/>
          <w:i w:val="0"/>
          <w:sz w:val="24"/>
          <w:szCs w:val="24"/>
        </w:rPr>
        <w:t>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4FDA88F7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a defesa prévia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2CE38120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C30B8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ju</w:t>
      </w:r>
      <w:r w:rsidR="004C30B8">
        <w:rPr>
          <w:rFonts w:ascii="Times New Roman" w:hAnsi="Times New Roman" w:cs="Times New Roman"/>
          <w:i w:val="0"/>
          <w:sz w:val="24"/>
          <w:szCs w:val="24"/>
        </w:rPr>
        <w:t>l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ho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B3E6CB" w14:textId="77777777" w:rsidR="0048796F" w:rsidRDefault="0048796F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9191656" w14:textId="77777777" w:rsidR="0048796F" w:rsidRDefault="0048796F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0585674" w14:textId="77777777" w:rsidR="0048796F" w:rsidRPr="00F444C7" w:rsidRDefault="0048796F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BF9B94" w14:textId="62114E5C" w:rsidR="00444533" w:rsidRDefault="00BB052B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</w:t>
      </w:r>
      <w:r w:rsidR="00444533">
        <w:rPr>
          <w:rFonts w:ascii="Times New Roman" w:hAnsi="Times New Roman" w:cs="Times New Roman"/>
          <w:sz w:val="24"/>
          <w:szCs w:val="24"/>
        </w:rPr>
        <w:t xml:space="preserve">Dr. </w:t>
      </w:r>
      <w:r w:rsidR="00C83BC6">
        <w:rPr>
          <w:rFonts w:ascii="Times New Roman" w:hAnsi="Times New Roman" w:cs="Times New Roman"/>
          <w:sz w:val="24"/>
          <w:szCs w:val="24"/>
        </w:rPr>
        <w:t>Rodrigo Alexandre Teixeira</w:t>
      </w:r>
      <w:r w:rsidR="0044453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83BC6">
        <w:rPr>
          <w:rFonts w:ascii="Times New Roman" w:hAnsi="Times New Roman" w:cs="Times New Roman"/>
          <w:sz w:val="24"/>
          <w:szCs w:val="24"/>
        </w:rPr>
        <w:t xml:space="preserve">   </w:t>
      </w:r>
      <w:r w:rsidR="00444533">
        <w:rPr>
          <w:rFonts w:ascii="Times New Roman" w:hAnsi="Times New Roman" w:cs="Times New Roman"/>
          <w:sz w:val="24"/>
          <w:szCs w:val="24"/>
        </w:rPr>
        <w:t xml:space="preserve">   Dr</w:t>
      </w:r>
      <w:r w:rsidR="00C83BC6">
        <w:rPr>
          <w:rFonts w:ascii="Times New Roman" w:hAnsi="Times New Roman" w:cs="Times New Roman"/>
          <w:sz w:val="24"/>
          <w:szCs w:val="24"/>
        </w:rPr>
        <w:t>ª</w:t>
      </w:r>
      <w:r w:rsidR="00444533">
        <w:rPr>
          <w:rFonts w:ascii="Times New Roman" w:hAnsi="Times New Roman" w:cs="Times New Roman"/>
          <w:sz w:val="24"/>
          <w:szCs w:val="24"/>
        </w:rPr>
        <w:t xml:space="preserve">. </w:t>
      </w:r>
      <w:r w:rsidR="00C83BC6">
        <w:rPr>
          <w:rFonts w:ascii="Times New Roman" w:hAnsi="Times New Roman" w:cs="Times New Roman"/>
          <w:sz w:val="24"/>
          <w:szCs w:val="24"/>
        </w:rPr>
        <w:t>Lucyana Conceição Lemes Justino</w:t>
      </w:r>
      <w:r w:rsidR="0044453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C06824" w14:textId="758E2EE6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Presidente</w:t>
      </w:r>
      <w:r w:rsidR="00C83BC6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3BC6">
        <w:rPr>
          <w:rFonts w:ascii="Times New Roman" w:hAnsi="Times New Roman" w:cs="Times New Roman"/>
          <w:sz w:val="24"/>
          <w:szCs w:val="24"/>
        </w:rPr>
        <w:t>interina</w:t>
      </w:r>
    </w:p>
    <w:p w14:paraId="2867EBCB" w14:textId="589A5AF8" w:rsidR="00444533" w:rsidRDefault="00444533" w:rsidP="00444533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Coren-MS n. </w:t>
      </w:r>
      <w:r w:rsidR="00C83BC6">
        <w:rPr>
          <w:rFonts w:ascii="Times New Roman" w:hAnsi="Times New Roman" w:cs="Times New Roman"/>
          <w:sz w:val="24"/>
          <w:szCs w:val="24"/>
        </w:rPr>
        <w:t>123978</w:t>
      </w:r>
      <w:r>
        <w:rPr>
          <w:rFonts w:ascii="Times New Roman" w:hAnsi="Times New Roman" w:cs="Times New Roman"/>
          <w:sz w:val="24"/>
          <w:szCs w:val="24"/>
        </w:rPr>
        <w:t xml:space="preserve">-ENF                                           Coren-MS n. </w:t>
      </w:r>
      <w:r w:rsidR="00C83BC6">
        <w:rPr>
          <w:rFonts w:ascii="Times New Roman" w:hAnsi="Times New Roman" w:cs="Times New Roman"/>
          <w:sz w:val="24"/>
          <w:szCs w:val="24"/>
        </w:rPr>
        <w:t>147399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444533">
      <w:headerReference w:type="default" r:id="rId8"/>
      <w:footerReference w:type="default" r:id="rId9"/>
      <w:pgSz w:w="11906" w:h="16838" w:code="9"/>
      <w:pgMar w:top="2552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5BA6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90E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796F"/>
    <w:rsid w:val="0049111F"/>
    <w:rsid w:val="004A1069"/>
    <w:rsid w:val="004A37E9"/>
    <w:rsid w:val="004A426C"/>
    <w:rsid w:val="004B2956"/>
    <w:rsid w:val="004C07AD"/>
    <w:rsid w:val="004C1D6C"/>
    <w:rsid w:val="004C30B8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C5608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EC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25882"/>
    <w:rsid w:val="00830549"/>
    <w:rsid w:val="00835270"/>
    <w:rsid w:val="00837A7A"/>
    <w:rsid w:val="00841A45"/>
    <w:rsid w:val="00842A57"/>
    <w:rsid w:val="0084745B"/>
    <w:rsid w:val="008476E9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3C3D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3BC6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2025-10-10T01:13:00Z</cp:lastPrinted>
  <dcterms:created xsi:type="dcterms:W3CDTF">2023-07-20T16:04:00Z</dcterms:created>
  <dcterms:modified xsi:type="dcterms:W3CDTF">2025-10-10T01:13:00Z</dcterms:modified>
</cp:coreProperties>
</file>