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B548" w14:textId="77777777" w:rsidR="00132013" w:rsidRDefault="00132013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5EBC51A5" w:rsidR="00132013" w:rsidRPr="002F5B49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F24E1">
        <w:rPr>
          <w:b/>
          <w:caps/>
          <w:sz w:val="24"/>
          <w:szCs w:val="24"/>
        </w:rPr>
        <w:t>453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2E73C1">
        <w:rPr>
          <w:b/>
          <w:caps/>
          <w:sz w:val="24"/>
          <w:szCs w:val="24"/>
        </w:rPr>
        <w:t>14</w:t>
      </w:r>
      <w:r w:rsidR="000B2C91">
        <w:rPr>
          <w:b/>
          <w:caps/>
          <w:sz w:val="24"/>
          <w:szCs w:val="24"/>
        </w:rPr>
        <w:t xml:space="preserve"> de </w:t>
      </w:r>
      <w:r w:rsidR="002E73C1">
        <w:rPr>
          <w:b/>
          <w:caps/>
          <w:sz w:val="24"/>
          <w:szCs w:val="24"/>
        </w:rPr>
        <w:t>AGOSTO DE</w:t>
      </w:r>
      <w:r>
        <w:rPr>
          <w:b/>
          <w:caps/>
          <w:sz w:val="24"/>
          <w:szCs w:val="24"/>
        </w:rPr>
        <w:t xml:space="preserve">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6402D3">
        <w:rPr>
          <w:b/>
          <w:caps/>
          <w:sz w:val="24"/>
          <w:szCs w:val="24"/>
        </w:rPr>
        <w:t>4</w:t>
      </w:r>
    </w:p>
    <w:p w14:paraId="2A8B48B0" w14:textId="7B7A3B4A" w:rsidR="002F5B49" w:rsidRDefault="00C56563" w:rsidP="002E73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1427BA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</w:t>
      </w:r>
      <w:r w:rsidR="0032216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798AF9E" w14:textId="25E71179" w:rsidR="00132013" w:rsidRDefault="00CB0942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8B07E5" w:rsidRPr="00746E62">
        <w:rPr>
          <w:rFonts w:ascii="Times New Roman" w:hAnsi="Times New Roman" w:cs="Times New Roman"/>
          <w:sz w:val="24"/>
          <w:szCs w:val="24"/>
        </w:rPr>
        <w:t>memorando n.</w:t>
      </w:r>
      <w:r w:rsidR="00427150">
        <w:rPr>
          <w:rFonts w:ascii="Times New Roman" w:hAnsi="Times New Roman" w:cs="Times New Roman"/>
          <w:sz w:val="24"/>
          <w:szCs w:val="24"/>
        </w:rPr>
        <w:t xml:space="preserve"> </w:t>
      </w:r>
      <w:r w:rsidR="002F5B49">
        <w:rPr>
          <w:rFonts w:ascii="Times New Roman" w:hAnsi="Times New Roman" w:cs="Times New Roman"/>
          <w:sz w:val="24"/>
          <w:szCs w:val="24"/>
        </w:rPr>
        <w:t>0</w:t>
      </w:r>
      <w:r w:rsidR="00427150">
        <w:rPr>
          <w:rFonts w:ascii="Times New Roman" w:hAnsi="Times New Roman" w:cs="Times New Roman"/>
          <w:sz w:val="24"/>
          <w:szCs w:val="24"/>
        </w:rPr>
        <w:t>5</w:t>
      </w:r>
      <w:r w:rsidR="002F5B49">
        <w:rPr>
          <w:rFonts w:ascii="Times New Roman" w:hAnsi="Times New Roman" w:cs="Times New Roman"/>
          <w:sz w:val="24"/>
          <w:szCs w:val="24"/>
        </w:rPr>
        <w:t>4</w:t>
      </w:r>
      <w:r w:rsidR="00C90DA1" w:rsidRPr="00746E62">
        <w:rPr>
          <w:rFonts w:ascii="Times New Roman" w:hAnsi="Times New Roman" w:cs="Times New Roman"/>
          <w:sz w:val="24"/>
          <w:szCs w:val="24"/>
        </w:rPr>
        <w:t>/</w:t>
      </w:r>
      <w:r w:rsidR="002F5B49">
        <w:rPr>
          <w:rFonts w:ascii="Times New Roman" w:hAnsi="Times New Roman" w:cs="Times New Roman"/>
          <w:sz w:val="24"/>
          <w:szCs w:val="24"/>
        </w:rPr>
        <w:t>2024</w:t>
      </w:r>
      <w:r w:rsidR="008B07E5" w:rsidRPr="00746E62">
        <w:rPr>
          <w:rFonts w:ascii="Times New Roman" w:hAnsi="Times New Roman" w:cs="Times New Roman"/>
          <w:sz w:val="24"/>
          <w:szCs w:val="24"/>
        </w:rPr>
        <w:t>-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427150">
        <w:rPr>
          <w:rFonts w:ascii="Times New Roman" w:hAnsi="Times New Roman" w:cs="Times New Roman"/>
          <w:sz w:val="24"/>
          <w:szCs w:val="24"/>
        </w:rPr>
        <w:t>SFIS</w:t>
      </w:r>
      <w:r w:rsidR="008B07E5" w:rsidRPr="00746E62">
        <w:rPr>
          <w:rFonts w:ascii="Times New Roman" w:hAnsi="Times New Roman" w:cs="Times New Roman"/>
          <w:sz w:val="24"/>
          <w:szCs w:val="24"/>
        </w:rPr>
        <w:t xml:space="preserve">, </w:t>
      </w:r>
      <w:r w:rsidR="00427150">
        <w:rPr>
          <w:rFonts w:ascii="Times New Roman" w:hAnsi="Times New Roman" w:cs="Times New Roman"/>
          <w:sz w:val="24"/>
          <w:szCs w:val="24"/>
        </w:rPr>
        <w:t>agendamento</w:t>
      </w:r>
      <w:r w:rsidR="00756574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746E62">
        <w:rPr>
          <w:rFonts w:ascii="Times New Roman" w:hAnsi="Times New Roman" w:cs="Times New Roman"/>
          <w:sz w:val="24"/>
          <w:szCs w:val="24"/>
        </w:rPr>
        <w:t xml:space="preserve">para </w:t>
      </w:r>
      <w:bookmarkStart w:id="0" w:name="_Hlk156383624"/>
      <w:bookmarkStart w:id="1" w:name="_Hlk138253349"/>
      <w:bookmarkStart w:id="2" w:name="_Hlk161732462"/>
      <w:r w:rsidR="002F5B49">
        <w:rPr>
          <w:rFonts w:ascii="Times New Roman" w:hAnsi="Times New Roman" w:cs="Times New Roman"/>
          <w:sz w:val="24"/>
          <w:szCs w:val="24"/>
        </w:rPr>
        <w:t xml:space="preserve">realizar </w:t>
      </w:r>
      <w:r w:rsidR="00F00AE0" w:rsidRPr="00746E62">
        <w:rPr>
          <w:rFonts w:ascii="Times New Roman" w:hAnsi="Times New Roman" w:cs="Times New Roman"/>
          <w:sz w:val="24"/>
          <w:szCs w:val="24"/>
        </w:rPr>
        <w:t>t</w:t>
      </w:r>
      <w:r w:rsidR="00427150">
        <w:rPr>
          <w:rFonts w:ascii="Times New Roman" w:hAnsi="Times New Roman" w:cs="Times New Roman"/>
          <w:sz w:val="24"/>
          <w:szCs w:val="24"/>
        </w:rPr>
        <w:t>ra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tativa </w:t>
      </w:r>
      <w:r w:rsidR="00427150">
        <w:rPr>
          <w:rFonts w:ascii="Times New Roman" w:hAnsi="Times New Roman" w:cs="Times New Roman"/>
          <w:sz w:val="24"/>
          <w:szCs w:val="24"/>
        </w:rPr>
        <w:t>para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formalização de TAC/ Acordo extrajudicial</w:t>
      </w:r>
      <w:bookmarkEnd w:id="0"/>
      <w:r w:rsidR="00F00AE0" w:rsidRPr="00746E62">
        <w:rPr>
          <w:rFonts w:ascii="Times New Roman" w:hAnsi="Times New Roman" w:cs="Times New Roman"/>
          <w:sz w:val="24"/>
          <w:szCs w:val="24"/>
        </w:rPr>
        <w:t>,</w:t>
      </w:r>
      <w:r w:rsidR="00427150">
        <w:rPr>
          <w:rFonts w:ascii="Times New Roman" w:hAnsi="Times New Roman" w:cs="Times New Roman"/>
          <w:sz w:val="24"/>
          <w:szCs w:val="24"/>
        </w:rPr>
        <w:t xml:space="preserve"> com instituições de saúde dos municípios de Brasilândia, Água Clara, Três Lagoas, Inocência e Santa Rita do Pardo/MS,</w:t>
      </w:r>
      <w:r w:rsidR="00B152B2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5E2712" w:rsidRPr="00746E62">
        <w:rPr>
          <w:rFonts w:ascii="Times New Roman" w:hAnsi="Times New Roman" w:cs="Times New Roman"/>
          <w:sz w:val="24"/>
          <w:szCs w:val="24"/>
        </w:rPr>
        <w:t>no</w:t>
      </w:r>
      <w:r w:rsidR="00C75B7A">
        <w:rPr>
          <w:rFonts w:ascii="Times New Roman" w:hAnsi="Times New Roman" w:cs="Times New Roman"/>
          <w:sz w:val="24"/>
          <w:szCs w:val="24"/>
        </w:rPr>
        <w:t>s</w:t>
      </w:r>
      <w:r w:rsidR="002F5B49">
        <w:rPr>
          <w:rFonts w:ascii="Times New Roman" w:hAnsi="Times New Roman" w:cs="Times New Roman"/>
          <w:sz w:val="24"/>
          <w:szCs w:val="24"/>
        </w:rPr>
        <w:t xml:space="preserve"> </w:t>
      </w:r>
      <w:r w:rsidR="00C75B7A">
        <w:rPr>
          <w:rFonts w:ascii="Times New Roman" w:hAnsi="Times New Roman" w:cs="Times New Roman"/>
          <w:sz w:val="24"/>
          <w:szCs w:val="24"/>
        </w:rPr>
        <w:t>dias</w:t>
      </w:r>
      <w:r w:rsidR="002F5B49">
        <w:rPr>
          <w:rFonts w:ascii="Times New Roman" w:hAnsi="Times New Roman" w:cs="Times New Roman"/>
          <w:sz w:val="24"/>
          <w:szCs w:val="24"/>
        </w:rPr>
        <w:t xml:space="preserve"> </w:t>
      </w:r>
      <w:r w:rsidR="00C75B7A">
        <w:rPr>
          <w:rFonts w:ascii="Times New Roman" w:hAnsi="Times New Roman" w:cs="Times New Roman"/>
          <w:sz w:val="24"/>
          <w:szCs w:val="24"/>
        </w:rPr>
        <w:t>20 e 21</w:t>
      </w:r>
      <w:r w:rsidR="002E73C1">
        <w:rPr>
          <w:rFonts w:ascii="Times New Roman" w:hAnsi="Times New Roman" w:cs="Times New Roman"/>
          <w:sz w:val="24"/>
          <w:szCs w:val="24"/>
        </w:rPr>
        <w:t xml:space="preserve"> </w:t>
      </w:r>
      <w:r w:rsidR="00746E62" w:rsidRPr="00746E62">
        <w:rPr>
          <w:rFonts w:ascii="Times New Roman" w:hAnsi="Times New Roman" w:cs="Times New Roman"/>
          <w:sz w:val="24"/>
          <w:szCs w:val="24"/>
        </w:rPr>
        <w:t xml:space="preserve">de </w:t>
      </w:r>
      <w:r w:rsidR="002E73C1">
        <w:rPr>
          <w:rFonts w:ascii="Times New Roman" w:hAnsi="Times New Roman" w:cs="Times New Roman"/>
          <w:sz w:val="24"/>
          <w:szCs w:val="24"/>
        </w:rPr>
        <w:t xml:space="preserve">agosto </w:t>
      </w:r>
      <w:r w:rsidR="008B07E5" w:rsidRPr="00746E62">
        <w:rPr>
          <w:rFonts w:ascii="Times New Roman" w:hAnsi="Times New Roman" w:cs="Times New Roman"/>
          <w:sz w:val="24"/>
          <w:szCs w:val="24"/>
        </w:rPr>
        <w:t xml:space="preserve">de </w:t>
      </w:r>
      <w:r w:rsidR="006402D3" w:rsidRPr="00746E62">
        <w:rPr>
          <w:rFonts w:ascii="Times New Roman" w:hAnsi="Times New Roman" w:cs="Times New Roman"/>
          <w:sz w:val="24"/>
          <w:szCs w:val="24"/>
        </w:rPr>
        <w:t>2024</w:t>
      </w:r>
      <w:r w:rsidR="008B07E5" w:rsidRPr="00746E62">
        <w:rPr>
          <w:rFonts w:ascii="Times New Roman" w:hAnsi="Times New Roman" w:cs="Times New Roman"/>
          <w:sz w:val="24"/>
          <w:szCs w:val="24"/>
        </w:rPr>
        <w:t>,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na subseção do Coren, em </w:t>
      </w:r>
      <w:r w:rsidR="002E73C1">
        <w:rPr>
          <w:rFonts w:ascii="Times New Roman" w:hAnsi="Times New Roman" w:cs="Times New Roman"/>
          <w:sz w:val="24"/>
          <w:szCs w:val="24"/>
        </w:rPr>
        <w:t>Três Lagoas</w:t>
      </w:r>
      <w:r w:rsidR="00F00AE0" w:rsidRPr="00746E62">
        <w:rPr>
          <w:rFonts w:ascii="Times New Roman" w:hAnsi="Times New Roman" w:cs="Times New Roman"/>
          <w:sz w:val="24"/>
          <w:szCs w:val="24"/>
        </w:rPr>
        <w:t>/MS</w:t>
      </w:r>
      <w:bookmarkEnd w:id="1"/>
      <w:r w:rsidR="00F00AE0" w:rsidRPr="00746E62">
        <w:rPr>
          <w:rFonts w:ascii="Times New Roman" w:hAnsi="Times New Roman" w:cs="Times New Roman"/>
          <w:sz w:val="24"/>
          <w:szCs w:val="24"/>
        </w:rPr>
        <w:t>,</w:t>
      </w:r>
      <w:bookmarkEnd w:id="2"/>
      <w:r w:rsidR="008B07E5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AEC669" w14:textId="77777777" w:rsidR="00C75B7A" w:rsidRPr="00C75B7A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099529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Dias Rabelo</w:t>
      </w:r>
      <w:r w:rsidR="003410A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1427BA" w:rsidRPr="001427BA">
        <w:rPr>
          <w:rFonts w:ascii="Times New Roman" w:hAnsi="Times New Roman" w:cs="Times New Roman"/>
          <w:i w:val="0"/>
          <w:iCs w:val="0"/>
          <w:sz w:val="24"/>
          <w:szCs w:val="24"/>
        </w:rPr>
        <w:t>175263-ENF</w:t>
      </w:r>
      <w:bookmarkEnd w:id="3"/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acompanhar a </w:t>
      </w:r>
      <w:r w:rsidR="001427BA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realização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das 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tativa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formalização d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TAC/ Acordo extrajudicial,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150" w:rsidRPr="00427150">
        <w:rPr>
          <w:rFonts w:ascii="Times New Roman" w:hAnsi="Times New Roman" w:cs="Times New Roman"/>
          <w:i w:val="0"/>
          <w:iCs w:val="0"/>
          <w:sz w:val="24"/>
          <w:szCs w:val="24"/>
        </w:rPr>
        <w:t>com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instituições de saúde </w:t>
      </w:r>
      <w:r w:rsidR="00427150" w:rsidRPr="00427150">
        <w:rPr>
          <w:rFonts w:ascii="Times New Roman" w:hAnsi="Times New Roman" w:cs="Times New Roman"/>
          <w:i w:val="0"/>
          <w:iCs w:val="0"/>
          <w:sz w:val="24"/>
          <w:szCs w:val="24"/>
        </w:rPr>
        <w:t>dos municípios de Brasilândia, Água Clara, Três Lagoas, Inocência e Santa Rita do Pardo/M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S,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na subseção do Coren, em 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8351AE" w14:textId="66D5B274" w:rsidR="002F5B49" w:rsidRPr="007A03F9" w:rsidRDefault="00C75B7A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a realizar reunião com os Responsáveis Técnicos de Enfermagem das instituições de Saúde do municipio de Três Lagoas/MS, </w:t>
      </w:r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às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15:30h, do dia 19 de agosto de 2024, na subseção do Coren, em Três Lagoas/MS.</w:t>
      </w:r>
    </w:p>
    <w:p w14:paraId="6F02FE33" w14:textId="77777777" w:rsidR="002F5B49" w:rsidRPr="007A03F9" w:rsidRDefault="002F5B49" w:rsidP="002F5B4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CB4ED5" w14:textId="1EC727C9" w:rsidR="00132013" w:rsidRPr="002F5B49" w:rsidRDefault="001427BA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Dias Rabelo, </w:t>
      </w:r>
      <w:r w:rsidR="00C56563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1F00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 manhã,</w:t>
      </w:r>
      <w:r w:rsidR="00BB64CA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agenda em Campo Grande/MS, 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1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agosto</w:t>
      </w:r>
      <w:r w:rsidR="00622A7C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6402D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201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6C451506" w14:textId="14ED3AB6" w:rsidR="0032216B" w:rsidRPr="006C2316" w:rsidRDefault="005E6EC3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314E39" w:rsidRPr="00314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Rabelo Dias, 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duzir o</w:t>
      </w:r>
      <w:r w:rsidR="00F83A4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A15FF" w:rsidRPr="000A5702">
        <w:rPr>
          <w:rFonts w:ascii="Times New Roman" w:hAnsi="Times New Roman" w:cs="Times New Roman"/>
          <w:i w:val="0"/>
          <w:sz w:val="24"/>
          <w:szCs w:val="24"/>
        </w:rPr>
        <w:t>veículo oficial do Coren-MS</w:t>
      </w:r>
      <w:r w:rsidR="006626A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E73C1" w:rsidRPr="002E73C1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7A15FF" w:rsidRPr="000A570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402D3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6402D3" w:rsidRPr="00427150">
        <w:rPr>
          <w:rFonts w:ascii="Times New Roman" w:hAnsi="Times New Roman" w:cs="Times New Roman"/>
          <w:i w:val="0"/>
          <w:sz w:val="24"/>
          <w:szCs w:val="24"/>
        </w:rPr>
        <w:t>período</w:t>
      </w:r>
      <w:r w:rsidR="007A15FF" w:rsidRPr="0042715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E73C1" w:rsidRPr="00427150">
        <w:rPr>
          <w:rFonts w:ascii="Times New Roman" w:hAnsi="Times New Roman" w:cs="Times New Roman"/>
          <w:i w:val="0"/>
          <w:sz w:val="24"/>
          <w:szCs w:val="24"/>
        </w:rPr>
        <w:t>19</w:t>
      </w:r>
      <w:r w:rsidR="00314E39" w:rsidRPr="00427150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132013" w:rsidRPr="00427150">
        <w:rPr>
          <w:rFonts w:ascii="Times New Roman" w:hAnsi="Times New Roman" w:cs="Times New Roman"/>
          <w:i w:val="0"/>
          <w:sz w:val="24"/>
          <w:szCs w:val="24"/>
        </w:rPr>
        <w:t>2</w:t>
      </w:r>
      <w:r w:rsidR="006C2316">
        <w:rPr>
          <w:rFonts w:ascii="Times New Roman" w:hAnsi="Times New Roman" w:cs="Times New Roman"/>
          <w:i w:val="0"/>
          <w:sz w:val="24"/>
          <w:szCs w:val="24"/>
        </w:rPr>
        <w:t>1</w:t>
      </w:r>
      <w:r w:rsidR="00314E39" w:rsidRPr="0042715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E73C1" w:rsidRPr="00427150">
        <w:rPr>
          <w:rFonts w:ascii="Times New Roman" w:hAnsi="Times New Roman" w:cs="Times New Roman"/>
          <w:i w:val="0"/>
          <w:sz w:val="24"/>
          <w:szCs w:val="24"/>
        </w:rPr>
        <w:t xml:space="preserve">agosto </w:t>
      </w:r>
      <w:r w:rsidR="007A15FF" w:rsidRPr="00427150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6402D3" w:rsidRPr="00427150">
        <w:rPr>
          <w:rFonts w:ascii="Times New Roman" w:hAnsi="Times New Roman" w:cs="Times New Roman"/>
          <w:i w:val="0"/>
          <w:sz w:val="24"/>
          <w:szCs w:val="24"/>
        </w:rPr>
        <w:t>4</w:t>
      </w:r>
      <w:r w:rsidR="007A15FF" w:rsidRPr="0042715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B620BE" w14:textId="7200065D" w:rsidR="006C2316" w:rsidRPr="00427150" w:rsidRDefault="006C2316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ao Presidente Dr. Leandro Afonso Rabelo Dias, passagem terrestre para retorno a Campo Grande/MS, no dia 21 de agosto de 2024.</w:t>
      </w:r>
    </w:p>
    <w:p w14:paraId="3F104A97" w14:textId="3EB64178" w:rsidR="0032216B" w:rsidRPr="006626A6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6C2316">
        <w:rPr>
          <w:rFonts w:ascii="Times New Roman" w:hAnsi="Times New Roman" w:cs="Times New Roman"/>
          <w:i w:val="0"/>
          <w:sz w:val="24"/>
          <w:szCs w:val="24"/>
        </w:rPr>
        <w:t>Orientação / Coordenação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6C6E6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2F5B49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05D29BAF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E73C1">
        <w:rPr>
          <w:rFonts w:ascii="Times New Roman" w:hAnsi="Times New Roman" w:cs="Times New Roman"/>
          <w:sz w:val="24"/>
          <w:szCs w:val="24"/>
        </w:rPr>
        <w:t>14</w:t>
      </w:r>
      <w:r w:rsidR="00314E39">
        <w:rPr>
          <w:rFonts w:ascii="Times New Roman" w:hAnsi="Times New Roman" w:cs="Times New Roman"/>
          <w:sz w:val="24"/>
          <w:szCs w:val="24"/>
        </w:rPr>
        <w:t xml:space="preserve"> de </w:t>
      </w:r>
      <w:r w:rsidR="002E73C1">
        <w:rPr>
          <w:rFonts w:ascii="Times New Roman" w:hAnsi="Times New Roman" w:cs="Times New Roman"/>
          <w:sz w:val="24"/>
          <w:szCs w:val="24"/>
        </w:rPr>
        <w:t>agosto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6402D3">
        <w:rPr>
          <w:rFonts w:ascii="Times New Roman" w:hAnsi="Times New Roman" w:cs="Times New Roman"/>
          <w:sz w:val="24"/>
          <w:szCs w:val="24"/>
        </w:rPr>
        <w:t>4.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59D5D" w14:textId="2EEBACD9" w:rsidR="00314E39" w:rsidRPr="00F702A4" w:rsidRDefault="006C2316" w:rsidP="006C231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14E39" w:rsidRPr="00F702A4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Patrick Silva Gutierres</w:t>
      </w:r>
      <w:r w:rsidR="00314E39" w:rsidRPr="00F702A4">
        <w:rPr>
          <w:rFonts w:ascii="Times New Roman" w:hAnsi="Times New Roman" w:cs="Times New Roman"/>
          <w:sz w:val="24"/>
          <w:szCs w:val="24"/>
        </w:rPr>
        <w:t xml:space="preserve">                            Dra. Virna Liza Pereira Chaves Hildebrand</w:t>
      </w:r>
    </w:p>
    <w:p w14:paraId="5F02D2EC" w14:textId="48C8EB97" w:rsidR="00314E39" w:rsidRPr="00F702A4" w:rsidRDefault="006C2316" w:rsidP="006C231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="00314E39" w:rsidRPr="00F702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Secretária</w:t>
      </w:r>
    </w:p>
    <w:p w14:paraId="0A629548" w14:textId="2C7188D2" w:rsidR="00314E39" w:rsidRPr="00F702A4" w:rsidRDefault="00314E39" w:rsidP="006C231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6C2316" w:rsidRPr="002313C3">
        <w:rPr>
          <w:rFonts w:ascii="Times New Roman" w:hAnsi="Times New Roman" w:cs="Times New Roman"/>
          <w:sz w:val="24"/>
          <w:szCs w:val="24"/>
        </w:rPr>
        <w:t>n. 219665-TE</w:t>
      </w:r>
      <w:r w:rsidRPr="00F702A4">
        <w:rPr>
          <w:rFonts w:ascii="Times New Roman" w:hAnsi="Times New Roman" w:cs="Times New Roman"/>
          <w:sz w:val="24"/>
          <w:szCs w:val="24"/>
        </w:rPr>
        <w:t xml:space="preserve">                                                Coren-MS n. 96606-ENF</w:t>
      </w:r>
    </w:p>
    <w:p w14:paraId="0305B411" w14:textId="77777777" w:rsidR="00314E39" w:rsidRPr="002209DB" w:rsidRDefault="00314E39" w:rsidP="00314E39">
      <w:pPr>
        <w:tabs>
          <w:tab w:val="left" w:pos="3765"/>
        </w:tabs>
        <w:spacing w:after="0" w:line="240" w:lineRule="auto"/>
        <w:jc w:val="both"/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2058BC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0E19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49E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9F6D2E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972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377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2025-10-10T01:33:00Z</cp:lastPrinted>
  <dcterms:created xsi:type="dcterms:W3CDTF">2024-08-15T13:31:00Z</dcterms:created>
  <dcterms:modified xsi:type="dcterms:W3CDTF">2025-10-10T01:33:00Z</dcterms:modified>
</cp:coreProperties>
</file>