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5E182" w14:textId="77777777" w:rsidR="00E921F9" w:rsidRDefault="00E921F9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6AF1AEC6" w14:textId="73314922" w:rsidR="003324BF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C6BD3">
        <w:rPr>
          <w:b/>
          <w:caps/>
          <w:sz w:val="24"/>
          <w:szCs w:val="24"/>
        </w:rPr>
        <w:t>4</w:t>
      </w:r>
      <w:r w:rsidR="00BC54A1">
        <w:rPr>
          <w:b/>
          <w:caps/>
          <w:sz w:val="24"/>
          <w:szCs w:val="24"/>
        </w:rPr>
        <w:t>5</w:t>
      </w:r>
      <w:r w:rsidR="000E385A">
        <w:rPr>
          <w:b/>
          <w:caps/>
          <w:sz w:val="24"/>
          <w:szCs w:val="24"/>
        </w:rPr>
        <w:t>8</w:t>
      </w:r>
      <w:r w:rsidR="00363A07">
        <w:rPr>
          <w:b/>
          <w:caps/>
          <w:sz w:val="24"/>
          <w:szCs w:val="24"/>
        </w:rPr>
        <w:t xml:space="preserve"> de </w:t>
      </w:r>
      <w:r w:rsidR="003C6BD3">
        <w:rPr>
          <w:b/>
          <w:caps/>
          <w:sz w:val="24"/>
          <w:szCs w:val="24"/>
        </w:rPr>
        <w:t>20 de agosto</w:t>
      </w:r>
      <w:r>
        <w:rPr>
          <w:b/>
          <w:caps/>
          <w:sz w:val="24"/>
          <w:szCs w:val="24"/>
        </w:rPr>
        <w:t xml:space="preserve"> de </w:t>
      </w:r>
      <w:r w:rsidR="003C6BD3">
        <w:rPr>
          <w:b/>
          <w:caps/>
          <w:sz w:val="24"/>
          <w:szCs w:val="24"/>
        </w:rPr>
        <w:t>2024</w:t>
      </w:r>
    </w:p>
    <w:p w14:paraId="58D28EE3" w14:textId="77777777" w:rsidR="00E921F9" w:rsidRPr="00E921F9" w:rsidRDefault="00E921F9" w:rsidP="00E921F9">
      <w:pPr>
        <w:rPr>
          <w:lang w:eastAsia="pt-BR"/>
        </w:rPr>
      </w:pPr>
    </w:p>
    <w:p w14:paraId="54CAD731" w14:textId="4AB6181E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0B4940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E385A">
        <w:rPr>
          <w:rFonts w:ascii="Times New Roman" w:hAnsi="Times New Roman" w:cs="Times New Roman"/>
          <w:sz w:val="24"/>
          <w:szCs w:val="24"/>
        </w:rPr>
        <w:t>o</w:t>
      </w:r>
      <w:r w:rsidR="003C6BD3">
        <w:rPr>
          <w:rFonts w:ascii="Times New Roman" w:hAnsi="Times New Roman" w:cs="Times New Roman"/>
          <w:sz w:val="24"/>
          <w:szCs w:val="24"/>
        </w:rPr>
        <w:t xml:space="preserve"> </w:t>
      </w:r>
      <w:r w:rsidR="000E385A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BC54A1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</w:t>
      </w:r>
      <w:r w:rsidR="003C6BD3">
        <w:rPr>
          <w:rFonts w:ascii="Times New Roman" w:hAnsi="Times New Roman" w:cs="Times New Roman"/>
          <w:sz w:val="24"/>
          <w:szCs w:val="24"/>
        </w:rPr>
        <w:t>19</w:t>
      </w:r>
      <w:r w:rsidR="00BC54A1" w:rsidRPr="00242BB4">
        <w:rPr>
          <w:rFonts w:ascii="Times New Roman" w:hAnsi="Times New Roman" w:cs="Times New Roman"/>
          <w:sz w:val="24"/>
          <w:szCs w:val="24"/>
        </w:rPr>
        <w:t>/</w:t>
      </w:r>
      <w:r w:rsidR="003C6BD3">
        <w:rPr>
          <w:rFonts w:ascii="Times New Roman" w:hAnsi="Times New Roman" w:cs="Times New Roman"/>
          <w:sz w:val="24"/>
          <w:szCs w:val="24"/>
        </w:rPr>
        <w:t>2024</w:t>
      </w:r>
      <w:r w:rsidR="00BC54A1" w:rsidRPr="00242BB4">
        <w:rPr>
          <w:rFonts w:ascii="Times New Roman" w:hAnsi="Times New Roman" w:cs="Times New Roman"/>
          <w:sz w:val="24"/>
          <w:szCs w:val="24"/>
        </w:rPr>
        <w:t xml:space="preserve"> de </w:t>
      </w:r>
      <w:r w:rsidR="003C6BD3">
        <w:rPr>
          <w:rFonts w:ascii="Times New Roman" w:hAnsi="Times New Roman" w:cs="Times New Roman"/>
          <w:sz w:val="24"/>
          <w:szCs w:val="24"/>
        </w:rPr>
        <w:t>24 de junho de 2024</w:t>
      </w:r>
      <w:r w:rsidR="00BC54A1" w:rsidRPr="00242BB4">
        <w:rPr>
          <w:rFonts w:ascii="Times New Roman" w:hAnsi="Times New Roman" w:cs="Times New Roman"/>
          <w:sz w:val="24"/>
          <w:szCs w:val="24"/>
        </w:rPr>
        <w:t>;</w:t>
      </w:r>
    </w:p>
    <w:p w14:paraId="04AE56FC" w14:textId="43412CEE" w:rsidR="007869F1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 xml:space="preserve">a realização do </w:t>
      </w:r>
      <w:r w:rsidR="00E921F9">
        <w:rPr>
          <w:rFonts w:ascii="Times New Roman" w:hAnsi="Times New Roman" w:cs="Times New Roman"/>
          <w:sz w:val="24"/>
          <w:szCs w:val="24"/>
        </w:rPr>
        <w:t>2</w:t>
      </w:r>
      <w:r w:rsidR="003C6BD3">
        <w:rPr>
          <w:rFonts w:ascii="Times New Roman" w:hAnsi="Times New Roman" w:cs="Times New Roman"/>
          <w:sz w:val="24"/>
          <w:szCs w:val="24"/>
        </w:rPr>
        <w:t>6</w:t>
      </w:r>
      <w:r w:rsidR="004F4523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 w:rsidR="00706BB8">
        <w:rPr>
          <w:rFonts w:ascii="Times New Roman" w:hAnsi="Times New Roman" w:cs="Times New Roman"/>
          <w:sz w:val="24"/>
          <w:szCs w:val="24"/>
        </w:rPr>
        <w:t xml:space="preserve"> a ser realizado no período de </w:t>
      </w:r>
      <w:r w:rsidR="003C6BD3">
        <w:rPr>
          <w:rFonts w:ascii="Times New Roman" w:hAnsi="Times New Roman" w:cs="Times New Roman"/>
          <w:sz w:val="24"/>
          <w:szCs w:val="24"/>
        </w:rPr>
        <w:t>16 a 19 de setembro de 2024</w:t>
      </w:r>
      <w:r w:rsidR="00706BB8">
        <w:rPr>
          <w:rFonts w:ascii="Times New Roman" w:hAnsi="Times New Roman" w:cs="Times New Roman"/>
          <w:sz w:val="24"/>
          <w:szCs w:val="24"/>
        </w:rPr>
        <w:t xml:space="preserve">, em </w:t>
      </w:r>
      <w:r w:rsidR="003C6BD3">
        <w:rPr>
          <w:rFonts w:ascii="Times New Roman" w:hAnsi="Times New Roman" w:cs="Times New Roman"/>
          <w:sz w:val="24"/>
          <w:szCs w:val="24"/>
        </w:rPr>
        <w:t>Recife</w:t>
      </w:r>
      <w:r w:rsidR="00E921F9">
        <w:rPr>
          <w:rFonts w:ascii="Times New Roman" w:hAnsi="Times New Roman" w:cs="Times New Roman"/>
          <w:sz w:val="24"/>
          <w:szCs w:val="24"/>
        </w:rPr>
        <w:t>/P</w:t>
      </w:r>
      <w:r w:rsidR="003C6BD3">
        <w:rPr>
          <w:rFonts w:ascii="Times New Roman" w:hAnsi="Times New Roman" w:cs="Times New Roman"/>
          <w:sz w:val="24"/>
          <w:szCs w:val="24"/>
        </w:rPr>
        <w:t>E</w:t>
      </w:r>
      <w:r w:rsidR="00706B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F4BAF68" w14:textId="4AC4F601" w:rsidR="007869F1" w:rsidRPr="00AF32ED" w:rsidRDefault="008E5576" w:rsidP="003B7D4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0E385A">
        <w:rPr>
          <w:rFonts w:ascii="Times New Roman" w:hAnsi="Times New Roman" w:cs="Times New Roman"/>
          <w:i w:val="0"/>
          <w:iCs w:val="0"/>
          <w:sz w:val="24"/>
          <w:szCs w:val="24"/>
        </w:rPr>
        <w:t>a Conselheira Dra.</w:t>
      </w:r>
      <w:r w:rsidR="000E385A" w:rsidRPr="000E38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Virna Liza Pereira Chaves Hildebrand, Coren-MS n.96606-</w:t>
      </w:r>
      <w:r w:rsidR="006914D5" w:rsidRPr="000E385A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6914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914D5">
        <w:rPr>
          <w:lang w:val="en-US"/>
        </w:rPr>
        <w:t xml:space="preserve"> </w:t>
      </w:r>
      <w:r w:rsidR="006914D5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D52C7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63A07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A572CB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72CB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º Congresso Brasileiro dos Conselhos de Enfermagem</w:t>
      </w:r>
      <w:r w:rsidR="00657AB1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16 a 19 de setembro de 2024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Recife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/P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94E28E" w14:textId="12EE47EE" w:rsidR="0015175F" w:rsidRPr="00AF32ED" w:rsidRDefault="000E385A" w:rsidP="00775D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Conselheira Dra. </w:t>
      </w:r>
      <w:r w:rsidRPr="000E385A">
        <w:rPr>
          <w:rFonts w:ascii="Times New Roman" w:hAnsi="Times New Roman" w:cs="Times New Roman"/>
          <w:i w:val="0"/>
          <w:iCs w:val="0"/>
          <w:sz w:val="24"/>
          <w:szCs w:val="24"/>
        </w:rPr>
        <w:t>Virna Liza Pereira Chaves Hildebrand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0E38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oren-</w:t>
      </w:r>
      <w:r w:rsidRPr="000E38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n.</w:t>
      </w:r>
      <w:r w:rsidRPr="000E385A">
        <w:rPr>
          <w:rFonts w:ascii="Times New Roman" w:hAnsi="Times New Roman" w:cs="Times New Roman"/>
          <w:i w:val="0"/>
          <w:iCs w:val="0"/>
          <w:sz w:val="24"/>
          <w:szCs w:val="24"/>
        </w:rPr>
        <w:t>96606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0E385A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,</w:t>
      </w:r>
      <w:r w:rsidR="00AF32ED" w:rsidRPr="00AF32E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valor fora do Estado,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tendo em vista 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distância do Estado, o deslocamento deverá ocorrer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anterior a realização do evento,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será custeada diárias pelo período de 15 a 19 de setembro de 2024,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6CB87999" w14:textId="779FE830" w:rsidR="004A6711" w:rsidRPr="009C563C" w:rsidRDefault="004A6711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As passagens aéreas d</w:t>
      </w:r>
      <w:r w:rsidR="006914D5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6914D5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914D5">
        <w:rPr>
          <w:rFonts w:ascii="Times New Roman" w:hAnsi="Times New Roman" w:cs="Times New Roman"/>
          <w:i w:val="0"/>
          <w:sz w:val="24"/>
          <w:szCs w:val="24"/>
        </w:rPr>
        <w:t>Dra. Virna Liza Pereira Chaves Hildebrand,</w:t>
      </w:r>
      <w:r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="006914D5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será</w:t>
      </w:r>
      <w:r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custeada pelo Conselho Federal de Enfermagem – Cofen. </w:t>
      </w:r>
    </w:p>
    <w:p w14:paraId="62A23FF8" w14:textId="6F2AF269" w:rsidR="009C563C" w:rsidRPr="0015175F" w:rsidRDefault="009C563C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Centro de custo despesa </w:t>
      </w:r>
      <w:r w:rsidR="008C2FFA">
        <w:rPr>
          <w:rFonts w:ascii="Times New Roman" w:hAnsi="Times New Roman" w:cs="Times New Roman"/>
          <w:i w:val="0"/>
          <w:sz w:val="24"/>
          <w:szCs w:val="24"/>
        </w:rPr>
        <w:t>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CAAF582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9969EB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815994" w14:textId="6841B06A" w:rsidR="007869F1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>2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0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o de 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2024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F4C0519" w14:textId="77777777" w:rsidR="00A82ED8" w:rsidRPr="0015175F" w:rsidRDefault="00A82ED8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830DEC5" w14:textId="03EC1CF4" w:rsidR="00A82ED8" w:rsidRPr="00CD6B49" w:rsidRDefault="00C64523" w:rsidP="00A82ED8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A82ED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bookmarkStart w:id="0" w:name="_Hlk155602907"/>
      <w:r w:rsidR="00A82ED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="00A82ED8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Leandro Afonso Rabelo Dias                            </w:t>
      </w:r>
      <w:r w:rsidR="009227D3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Sr. Patrick da Silva Gutierres</w:t>
      </w:r>
    </w:p>
    <w:p w14:paraId="35DF2CAB" w14:textId="2502DD75" w:rsidR="00A82ED8" w:rsidRPr="00CD6B49" w:rsidRDefault="00A82ED8" w:rsidP="00A82ED8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Presidente                                                                          </w:t>
      </w:r>
      <w:r w:rsidR="009227D3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Tesoureiro</w:t>
      </w:r>
    </w:p>
    <w:p w14:paraId="4DC174B0" w14:textId="4DB2946F" w:rsidR="00A82ED8" w:rsidRPr="008A3A76" w:rsidRDefault="00A82ED8" w:rsidP="00A82ED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Coren-MS n. 175263-ENF                                                 Coren-MS n. </w:t>
      </w:r>
      <w:r w:rsidR="009227D3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219665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-</w:t>
      </w:r>
      <w:r w:rsidR="009227D3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T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E</w:t>
      </w:r>
      <w:bookmarkEnd w:id="0"/>
    </w:p>
    <w:p w14:paraId="5A2C27DF" w14:textId="11A6523E" w:rsidR="00EB571D" w:rsidRPr="00C70ABC" w:rsidRDefault="00C64523" w:rsidP="00A82ED8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</w:p>
    <w:sectPr w:rsidR="00EB571D" w:rsidRPr="00C70ABC" w:rsidSect="00166A19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42805" w14:textId="77777777" w:rsidR="00706BB8" w:rsidRPr="001D0DC6" w:rsidRDefault="00706BB8" w:rsidP="00706BB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B7028B2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8D62F8D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2696F1" wp14:editId="3C7975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8E97B08" w14:textId="77777777" w:rsidR="00706BB8" w:rsidRDefault="00706BB8" w:rsidP="00706BB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2696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8E97B08" w14:textId="77777777" w:rsidR="00706BB8" w:rsidRDefault="00706BB8" w:rsidP="00706BB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EAE380" w14:textId="77777777" w:rsidR="00706BB8" w:rsidRPr="001D0DC6" w:rsidRDefault="00706BB8" w:rsidP="00706BB8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111389787">
    <w:abstractNumId w:val="3"/>
  </w:num>
  <w:num w:numId="2" w16cid:durableId="513223806">
    <w:abstractNumId w:val="4"/>
  </w:num>
  <w:num w:numId="3" w16cid:durableId="443618817">
    <w:abstractNumId w:val="1"/>
  </w:num>
  <w:num w:numId="4" w16cid:durableId="784423194">
    <w:abstractNumId w:val="7"/>
  </w:num>
  <w:num w:numId="5" w16cid:durableId="1842544954">
    <w:abstractNumId w:val="6"/>
  </w:num>
  <w:num w:numId="6" w16cid:durableId="1423377444">
    <w:abstractNumId w:val="8"/>
  </w:num>
  <w:num w:numId="7" w16cid:durableId="832985830">
    <w:abstractNumId w:val="0"/>
  </w:num>
  <w:num w:numId="8" w16cid:durableId="1186406688">
    <w:abstractNumId w:val="2"/>
  </w:num>
  <w:num w:numId="9" w16cid:durableId="5297324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B5DC9"/>
    <w:rsid w:val="000D31AC"/>
    <w:rsid w:val="000D7809"/>
    <w:rsid w:val="000D78F0"/>
    <w:rsid w:val="000E2CB1"/>
    <w:rsid w:val="000E3778"/>
    <w:rsid w:val="000E385A"/>
    <w:rsid w:val="000F06F8"/>
    <w:rsid w:val="000F54DF"/>
    <w:rsid w:val="000F5E1D"/>
    <w:rsid w:val="000F7DF3"/>
    <w:rsid w:val="00101FAD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66A19"/>
    <w:rsid w:val="0017206C"/>
    <w:rsid w:val="00173EE1"/>
    <w:rsid w:val="00184007"/>
    <w:rsid w:val="00187BCF"/>
    <w:rsid w:val="00190DE0"/>
    <w:rsid w:val="001947AF"/>
    <w:rsid w:val="001958FD"/>
    <w:rsid w:val="00197139"/>
    <w:rsid w:val="001A0AF8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4677"/>
    <w:rsid w:val="00395185"/>
    <w:rsid w:val="003A2F52"/>
    <w:rsid w:val="003A3A1C"/>
    <w:rsid w:val="003A437F"/>
    <w:rsid w:val="003A7487"/>
    <w:rsid w:val="003B155D"/>
    <w:rsid w:val="003B2C0E"/>
    <w:rsid w:val="003B481C"/>
    <w:rsid w:val="003C6831"/>
    <w:rsid w:val="003C6BD3"/>
    <w:rsid w:val="003C79E3"/>
    <w:rsid w:val="003E5191"/>
    <w:rsid w:val="003F5ED7"/>
    <w:rsid w:val="004008F0"/>
    <w:rsid w:val="00400919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6711"/>
    <w:rsid w:val="004A74FC"/>
    <w:rsid w:val="004B2956"/>
    <w:rsid w:val="004B7113"/>
    <w:rsid w:val="004C519F"/>
    <w:rsid w:val="004C5E8E"/>
    <w:rsid w:val="004C7F6F"/>
    <w:rsid w:val="004D1C5F"/>
    <w:rsid w:val="004D340D"/>
    <w:rsid w:val="004D616F"/>
    <w:rsid w:val="004E636D"/>
    <w:rsid w:val="004F0F07"/>
    <w:rsid w:val="004F4523"/>
    <w:rsid w:val="005025CD"/>
    <w:rsid w:val="00502C9E"/>
    <w:rsid w:val="0050599C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449"/>
    <w:rsid w:val="005B1B5B"/>
    <w:rsid w:val="005B28EE"/>
    <w:rsid w:val="005B47C9"/>
    <w:rsid w:val="005B4FE0"/>
    <w:rsid w:val="005F006A"/>
    <w:rsid w:val="005F61F4"/>
    <w:rsid w:val="005F732A"/>
    <w:rsid w:val="005F7690"/>
    <w:rsid w:val="005F7D85"/>
    <w:rsid w:val="006029ED"/>
    <w:rsid w:val="006142A4"/>
    <w:rsid w:val="006146D8"/>
    <w:rsid w:val="00615B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14D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6BB8"/>
    <w:rsid w:val="00707C93"/>
    <w:rsid w:val="0071309C"/>
    <w:rsid w:val="0071627F"/>
    <w:rsid w:val="007178A5"/>
    <w:rsid w:val="00727DEE"/>
    <w:rsid w:val="00737D66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227B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2FFA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27D3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563C"/>
    <w:rsid w:val="009D188A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2ED8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87932"/>
    <w:rsid w:val="00B952EF"/>
    <w:rsid w:val="00BB083A"/>
    <w:rsid w:val="00BB3B12"/>
    <w:rsid w:val="00BB4D0A"/>
    <w:rsid w:val="00BB54A4"/>
    <w:rsid w:val="00BB7E22"/>
    <w:rsid w:val="00BC2A2E"/>
    <w:rsid w:val="00BC54A1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57C6"/>
    <w:rsid w:val="00C70ABC"/>
    <w:rsid w:val="00C70FFD"/>
    <w:rsid w:val="00C74C86"/>
    <w:rsid w:val="00C74EDE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1F9"/>
    <w:rsid w:val="00E925CC"/>
    <w:rsid w:val="00E94585"/>
    <w:rsid w:val="00EA2049"/>
    <w:rsid w:val="00EA4A4F"/>
    <w:rsid w:val="00EB41C3"/>
    <w:rsid w:val="00EB571D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61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1541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2021-08-10T17:22:00Z</cp:lastPrinted>
  <dcterms:created xsi:type="dcterms:W3CDTF">2024-08-20T14:19:00Z</dcterms:created>
  <dcterms:modified xsi:type="dcterms:W3CDTF">2024-09-02T15:12:00Z</dcterms:modified>
</cp:coreProperties>
</file>