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E8201" w14:textId="75CF4EDE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113336">
        <w:rPr>
          <w:b/>
          <w:caps/>
          <w:sz w:val="24"/>
          <w:szCs w:val="24"/>
        </w:rPr>
        <w:t>4</w:t>
      </w:r>
      <w:r w:rsidR="00BB3946">
        <w:rPr>
          <w:b/>
          <w:caps/>
          <w:sz w:val="24"/>
          <w:szCs w:val="24"/>
        </w:rPr>
        <w:t>6</w:t>
      </w:r>
      <w:r w:rsidR="00BE0968">
        <w:rPr>
          <w:b/>
          <w:caps/>
          <w:sz w:val="24"/>
          <w:szCs w:val="24"/>
        </w:rPr>
        <w:t>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BB3946">
        <w:rPr>
          <w:b/>
          <w:caps/>
          <w:sz w:val="24"/>
          <w:szCs w:val="24"/>
        </w:rPr>
        <w:t>10</w:t>
      </w:r>
      <w:r w:rsidR="007B2015">
        <w:rPr>
          <w:b/>
          <w:caps/>
          <w:sz w:val="24"/>
          <w:szCs w:val="24"/>
        </w:rPr>
        <w:t xml:space="preserve"> de </w:t>
      </w:r>
      <w:r w:rsidR="00BB3946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</w:t>
      </w:r>
      <w:r w:rsidR="00113336">
        <w:rPr>
          <w:b/>
          <w:caps/>
          <w:sz w:val="24"/>
          <w:szCs w:val="24"/>
        </w:rPr>
        <w:t>21</w:t>
      </w:r>
    </w:p>
    <w:p w14:paraId="5A2E16AF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35292BDD" w14:textId="2562FD88" w:rsidR="0062221B" w:rsidRDefault="00F0441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E1AE0">
        <w:rPr>
          <w:rFonts w:ascii="Times New Roman" w:hAnsi="Times New Roman" w:cs="Times New Roman"/>
          <w:sz w:val="24"/>
          <w:szCs w:val="24"/>
        </w:rPr>
        <w:t xml:space="preserve"> </w:t>
      </w:r>
      <w:r w:rsidR="00DD5E9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DD5E9B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</w:t>
      </w:r>
      <w:r w:rsidR="001F1862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07B21BEE" w14:textId="77777777" w:rsidR="001F1862" w:rsidRDefault="0051191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1862">
        <w:rPr>
          <w:rFonts w:ascii="Times New Roman" w:hAnsi="Times New Roman" w:cs="Times New Roman"/>
          <w:sz w:val="24"/>
          <w:szCs w:val="24"/>
        </w:rPr>
        <w:t>o Processo Administrativo Licitatório n. 020/2019 referente a vendas das salas 21, 22 e 26 do Edifício Nacional;</w:t>
      </w:r>
    </w:p>
    <w:p w14:paraId="07849388" w14:textId="39CB1645" w:rsidR="0062221B" w:rsidRPr="00C51793" w:rsidRDefault="001F186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1F1862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da 105ª Reunião Ordinária de Diretoria,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41C7E82" w14:textId="1B55835C" w:rsidR="0062221B" w:rsidRPr="00D91DD6" w:rsidRDefault="0086429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Instituir </w:t>
      </w:r>
      <w:r w:rsidR="00FE7F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</w:t>
      </w:r>
      <w:r w:rsidR="006C011E">
        <w:rPr>
          <w:rFonts w:ascii="Times New Roman" w:hAnsi="Times New Roman" w:cs="Times New Roman"/>
          <w:i w:val="0"/>
          <w:iCs w:val="0"/>
          <w:sz w:val="24"/>
          <w:szCs w:val="24"/>
        </w:rPr>
        <w:t>para</w:t>
      </w:r>
      <w:r w:rsidR="001F18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estudo de destinação das salas 21,22 e 26 do Edifício Nacional, pertencentes ao </w:t>
      </w:r>
      <w:r w:rsidR="00177A48">
        <w:rPr>
          <w:rFonts w:ascii="Times New Roman" w:hAnsi="Times New Roman" w:cs="Times New Roman"/>
          <w:i w:val="0"/>
          <w:iCs w:val="0"/>
          <w:sz w:val="24"/>
          <w:szCs w:val="24"/>
        </w:rPr>
        <w:t>Conselho Regional de Enfermagem do Mato Grosso do Sul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42DFA3F" w14:textId="03FEB5F4" w:rsidR="005D4579" w:rsidRDefault="00FE7F3F" w:rsidP="00177A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compost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B7F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</w:t>
      </w:r>
      <w:r w:rsidR="0011333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77A48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11333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77A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F18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Cleberson dos Santos Paião, </w:t>
      </w:r>
      <w:r w:rsidR="00875C90">
        <w:rPr>
          <w:rFonts w:ascii="Times New Roman" w:hAnsi="Times New Roman" w:cs="Times New Roman"/>
          <w:i w:val="0"/>
          <w:sz w:val="24"/>
          <w:szCs w:val="24"/>
        </w:rPr>
        <w:t xml:space="preserve">Coren-MS n. </w:t>
      </w:r>
      <w:r w:rsidR="001F18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546012 </w:t>
      </w:r>
      <w:r w:rsidR="00491901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1F1862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491901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177A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pel</w:t>
      </w:r>
      <w:r w:rsidR="001F186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77A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1F186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77A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1F186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77A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F18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advogada </w:t>
      </w:r>
      <w:r w:rsidR="00924D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1F1862">
        <w:rPr>
          <w:rFonts w:ascii="Times New Roman" w:hAnsi="Times New Roman" w:cs="Times New Roman"/>
          <w:i w:val="0"/>
          <w:iCs w:val="0"/>
          <w:sz w:val="24"/>
          <w:szCs w:val="24"/>
        </w:rPr>
        <w:t>Idelmara Ribeiro Macedo</w:t>
      </w:r>
      <w:r w:rsidR="00924D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</w:t>
      </w:r>
      <w:r w:rsidR="001F186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2E6257F" w14:textId="0E08ACE7" w:rsidR="00177A48" w:rsidRDefault="00177A48" w:rsidP="00177A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comissão deverá apresentar </w:t>
      </w:r>
      <w:r w:rsidR="001F1862">
        <w:rPr>
          <w:rFonts w:ascii="Times New Roman" w:hAnsi="Times New Roman" w:cs="Times New Roman"/>
          <w:i w:val="0"/>
          <w:iCs w:val="0"/>
          <w:sz w:val="24"/>
          <w:szCs w:val="24"/>
        </w:rPr>
        <w:t>o estudo realizado.</w:t>
      </w:r>
    </w:p>
    <w:p w14:paraId="52392E1C" w14:textId="77777777" w:rsidR="00491901" w:rsidRPr="00491901" w:rsidRDefault="00E5672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exercício desta função não gera direito à gratificação, </w:t>
      </w:r>
      <w:r w:rsidR="00177A48">
        <w:rPr>
          <w:rFonts w:ascii="Times New Roman" w:hAnsi="Times New Roman" w:cs="Times New Roman"/>
          <w:i w:val="0"/>
          <w:iCs w:val="0"/>
          <w:sz w:val="24"/>
          <w:szCs w:val="24"/>
        </w:rPr>
        <w:t>conforme Lei n. 5905/73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6AAD21F" w14:textId="54592EE8"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177A48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1F186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77A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1F186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77A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1F186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77A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</w:t>
      </w:r>
      <w:r w:rsidR="001F186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77A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1F186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77A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1F186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77A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1F186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F3C5E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24BD9F6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2F57F06" w14:textId="552DF179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924DE7">
        <w:rPr>
          <w:rFonts w:ascii="Times New Roman" w:hAnsi="Times New Roman" w:cs="Times New Roman"/>
          <w:i w:val="0"/>
          <w:sz w:val="24"/>
          <w:szCs w:val="24"/>
        </w:rPr>
        <w:t>1</w:t>
      </w:r>
      <w:r w:rsidR="001F1862">
        <w:rPr>
          <w:rFonts w:ascii="Times New Roman" w:hAnsi="Times New Roman" w:cs="Times New Roman"/>
          <w:i w:val="0"/>
          <w:sz w:val="24"/>
          <w:szCs w:val="24"/>
        </w:rPr>
        <w:t>0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F1862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924DE7">
        <w:rPr>
          <w:rFonts w:ascii="Times New Roman" w:hAnsi="Times New Roman" w:cs="Times New Roman"/>
          <w:i w:val="0"/>
          <w:sz w:val="24"/>
          <w:szCs w:val="24"/>
        </w:rPr>
        <w:t>21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F16B5B0" w14:textId="77777777" w:rsidR="00E56721" w:rsidRDefault="00E56721" w:rsidP="00E56721">
      <w:pPr>
        <w:pStyle w:val="PargrafodaLista"/>
        <w:spacing w:after="0" w:line="360" w:lineRule="auto"/>
        <w:ind w:left="1559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544F6BC" w14:textId="77777777" w:rsidR="00E56721" w:rsidRDefault="00E56721" w:rsidP="00E5672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01BA53F5" w14:textId="77777777" w:rsidR="00E56721" w:rsidRDefault="00E56721" w:rsidP="00E5672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64338052" w14:textId="0698223B" w:rsidR="00E56721" w:rsidRPr="00953D69" w:rsidRDefault="00E56721" w:rsidP="00E56721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53D69">
        <w:rPr>
          <w:rFonts w:ascii="Times New Roman" w:hAnsi="Times New Roman" w:cs="Times New Roman"/>
          <w:sz w:val="24"/>
          <w:szCs w:val="24"/>
        </w:rPr>
        <w:t>Coren-MS n. 85775</w:t>
      </w:r>
      <w:r w:rsidR="00BE0968">
        <w:rPr>
          <w:rFonts w:ascii="Times New Roman" w:hAnsi="Times New Roman" w:cs="Times New Roman"/>
          <w:sz w:val="24"/>
          <w:szCs w:val="24"/>
        </w:rPr>
        <w:t>-ENF</w:t>
      </w:r>
      <w:r w:rsidRPr="00953D69">
        <w:rPr>
          <w:rFonts w:ascii="Times New Roman" w:hAnsi="Times New Roman" w:cs="Times New Roman"/>
          <w:sz w:val="24"/>
          <w:szCs w:val="24"/>
        </w:rPr>
        <w:t xml:space="preserve">                                               Coren-MS n. 123978</w:t>
      </w:r>
      <w:r w:rsidR="00BE0968">
        <w:rPr>
          <w:rFonts w:ascii="Times New Roman" w:hAnsi="Times New Roman" w:cs="Times New Roman"/>
          <w:sz w:val="24"/>
          <w:szCs w:val="24"/>
        </w:rPr>
        <w:t>-ENF</w:t>
      </w:r>
    </w:p>
    <w:p w14:paraId="26CEAAFA" w14:textId="77777777" w:rsidR="00F824B7" w:rsidRDefault="00F824B7" w:rsidP="00E56721">
      <w:pPr>
        <w:tabs>
          <w:tab w:val="left" w:pos="3765"/>
        </w:tabs>
        <w:spacing w:after="0" w:line="240" w:lineRule="auto"/>
        <w:jc w:val="both"/>
      </w:pPr>
    </w:p>
    <w:p w14:paraId="6181F37D" w14:textId="77777777" w:rsidR="00177A48" w:rsidRPr="00177A48" w:rsidRDefault="00177A48" w:rsidP="00177A48">
      <w:pPr>
        <w:ind w:firstLine="709"/>
      </w:pPr>
    </w:p>
    <w:sectPr w:rsidR="00177A48" w:rsidRPr="00177A48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C9E63" w14:textId="77777777" w:rsidR="00875C90" w:rsidRDefault="00875C90" w:rsidP="00001480">
      <w:pPr>
        <w:spacing w:after="0" w:line="240" w:lineRule="auto"/>
      </w:pPr>
      <w:r>
        <w:separator/>
      </w:r>
    </w:p>
  </w:endnote>
  <w:endnote w:type="continuationSeparator" w:id="0">
    <w:p w14:paraId="6964DC42" w14:textId="77777777" w:rsidR="00875C90" w:rsidRDefault="00875C9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9BAB8" w14:textId="77777777" w:rsidR="00875C90" w:rsidRDefault="00875C9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4E93D42" w14:textId="77777777" w:rsidR="00924DE7" w:rsidRDefault="00924DE7" w:rsidP="00924DE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2DFDDF9" w14:textId="77777777" w:rsidR="00924DE7" w:rsidRDefault="00924DE7" w:rsidP="00924DE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115380DC" w14:textId="77777777" w:rsidR="00924DE7" w:rsidRDefault="00924DE7" w:rsidP="00924DE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F60DC2" wp14:editId="4B7A90C9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1B92869" w14:textId="77777777" w:rsidR="00924DE7" w:rsidRDefault="00924DE7" w:rsidP="00924DE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F60DC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21B92869" w14:textId="77777777" w:rsidR="00924DE7" w:rsidRDefault="00924DE7" w:rsidP="00924DE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B8344DF" w14:textId="77777777" w:rsidR="00924DE7" w:rsidRDefault="00924DE7" w:rsidP="00924DE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55154C2" w14:textId="77777777" w:rsidR="00875C90" w:rsidRPr="00E71A61" w:rsidRDefault="00875C9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6E4DD" w14:textId="77777777" w:rsidR="00875C90" w:rsidRDefault="00875C90" w:rsidP="00001480">
      <w:pPr>
        <w:spacing w:after="0" w:line="240" w:lineRule="auto"/>
      </w:pPr>
      <w:r>
        <w:separator/>
      </w:r>
    </w:p>
  </w:footnote>
  <w:footnote w:type="continuationSeparator" w:id="0">
    <w:p w14:paraId="4D944C8D" w14:textId="77777777" w:rsidR="00875C90" w:rsidRDefault="00875C9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C836D" w14:textId="77777777" w:rsidR="00875C90" w:rsidRDefault="00875C9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14359C" wp14:editId="4B5977B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9ABA9A" w14:textId="77777777" w:rsidR="00875C90" w:rsidRDefault="00875C90" w:rsidP="002F663E">
    <w:pPr>
      <w:pStyle w:val="Cabealho"/>
    </w:pPr>
  </w:p>
  <w:p w14:paraId="04F55CCC" w14:textId="77777777" w:rsidR="00875C90" w:rsidRDefault="00875C90" w:rsidP="002F663E">
    <w:pPr>
      <w:pStyle w:val="Cabealho"/>
      <w:jc w:val="center"/>
    </w:pPr>
  </w:p>
  <w:p w14:paraId="53F5B017" w14:textId="77777777" w:rsidR="00875C90" w:rsidRDefault="00875C90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37132BF" w14:textId="77777777" w:rsidR="00875C90" w:rsidRDefault="00875C9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44017523">
    <w:abstractNumId w:val="3"/>
  </w:num>
  <w:num w:numId="2" w16cid:durableId="1162893721">
    <w:abstractNumId w:val="4"/>
  </w:num>
  <w:num w:numId="3" w16cid:durableId="1572816211">
    <w:abstractNumId w:val="1"/>
  </w:num>
  <w:num w:numId="4" w16cid:durableId="1163082361">
    <w:abstractNumId w:val="7"/>
  </w:num>
  <w:num w:numId="5" w16cid:durableId="371614170">
    <w:abstractNumId w:val="6"/>
  </w:num>
  <w:num w:numId="6" w16cid:durableId="2027948214">
    <w:abstractNumId w:val="8"/>
  </w:num>
  <w:num w:numId="7" w16cid:durableId="297341023">
    <w:abstractNumId w:val="0"/>
  </w:num>
  <w:num w:numId="8" w16cid:durableId="1381131717">
    <w:abstractNumId w:val="2"/>
  </w:num>
  <w:num w:numId="9" w16cid:durableId="1977891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3F74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1E0A"/>
    <w:rsid w:val="00113336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3B91"/>
    <w:rsid w:val="00164605"/>
    <w:rsid w:val="00165C43"/>
    <w:rsid w:val="0017206C"/>
    <w:rsid w:val="00173EE1"/>
    <w:rsid w:val="00174462"/>
    <w:rsid w:val="00177A48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1F1862"/>
    <w:rsid w:val="00206C92"/>
    <w:rsid w:val="002107BD"/>
    <w:rsid w:val="00214694"/>
    <w:rsid w:val="002153E5"/>
    <w:rsid w:val="00220751"/>
    <w:rsid w:val="002233C5"/>
    <w:rsid w:val="00224E69"/>
    <w:rsid w:val="00225336"/>
    <w:rsid w:val="002326CA"/>
    <w:rsid w:val="0023426A"/>
    <w:rsid w:val="0024127A"/>
    <w:rsid w:val="002465B2"/>
    <w:rsid w:val="0025044B"/>
    <w:rsid w:val="002506AF"/>
    <w:rsid w:val="00252F08"/>
    <w:rsid w:val="002530B9"/>
    <w:rsid w:val="00255C40"/>
    <w:rsid w:val="00257C0A"/>
    <w:rsid w:val="002604E7"/>
    <w:rsid w:val="00263DE3"/>
    <w:rsid w:val="00270BA0"/>
    <w:rsid w:val="0027117D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14D3"/>
    <w:rsid w:val="002D32A9"/>
    <w:rsid w:val="002F01CF"/>
    <w:rsid w:val="002F1AEE"/>
    <w:rsid w:val="002F2491"/>
    <w:rsid w:val="002F2952"/>
    <w:rsid w:val="002F2EEF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46E27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79AF"/>
    <w:rsid w:val="003E0F04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6378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91901"/>
    <w:rsid w:val="004A426C"/>
    <w:rsid w:val="004B2956"/>
    <w:rsid w:val="004C1D6C"/>
    <w:rsid w:val="004C519F"/>
    <w:rsid w:val="004C5307"/>
    <w:rsid w:val="004C7A97"/>
    <w:rsid w:val="004C7F6F"/>
    <w:rsid w:val="004D616F"/>
    <w:rsid w:val="004E38F3"/>
    <w:rsid w:val="004E57C2"/>
    <w:rsid w:val="004E636D"/>
    <w:rsid w:val="004F0F07"/>
    <w:rsid w:val="004F181D"/>
    <w:rsid w:val="00506726"/>
    <w:rsid w:val="00510E9D"/>
    <w:rsid w:val="00511910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D457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A68F6"/>
    <w:rsid w:val="006B0F7B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D1A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4462B"/>
    <w:rsid w:val="00750877"/>
    <w:rsid w:val="00755A39"/>
    <w:rsid w:val="0075721B"/>
    <w:rsid w:val="007720E0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0869"/>
    <w:rsid w:val="007A33AC"/>
    <w:rsid w:val="007B2015"/>
    <w:rsid w:val="007B357B"/>
    <w:rsid w:val="007B4C55"/>
    <w:rsid w:val="007C0A5A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C90"/>
    <w:rsid w:val="00875D09"/>
    <w:rsid w:val="0087768C"/>
    <w:rsid w:val="00881A1F"/>
    <w:rsid w:val="008822F7"/>
    <w:rsid w:val="0088610B"/>
    <w:rsid w:val="008904B1"/>
    <w:rsid w:val="00893C78"/>
    <w:rsid w:val="008B0C01"/>
    <w:rsid w:val="008B35EB"/>
    <w:rsid w:val="008C48AC"/>
    <w:rsid w:val="008D2ABD"/>
    <w:rsid w:val="008D7B4E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DE7"/>
    <w:rsid w:val="00924EDD"/>
    <w:rsid w:val="00930D31"/>
    <w:rsid w:val="00933CD7"/>
    <w:rsid w:val="0094495A"/>
    <w:rsid w:val="00951404"/>
    <w:rsid w:val="00953D69"/>
    <w:rsid w:val="009610C7"/>
    <w:rsid w:val="009675B7"/>
    <w:rsid w:val="009675CE"/>
    <w:rsid w:val="00970D64"/>
    <w:rsid w:val="00976667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1F4A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577D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A61D0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3057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B083A"/>
    <w:rsid w:val="00BB3946"/>
    <w:rsid w:val="00BB3B12"/>
    <w:rsid w:val="00BB4D0A"/>
    <w:rsid w:val="00BB54A4"/>
    <w:rsid w:val="00BB77FD"/>
    <w:rsid w:val="00BB7E22"/>
    <w:rsid w:val="00BB7FE6"/>
    <w:rsid w:val="00BC2A2E"/>
    <w:rsid w:val="00BC5796"/>
    <w:rsid w:val="00BC7C22"/>
    <w:rsid w:val="00BD40D6"/>
    <w:rsid w:val="00BD4839"/>
    <w:rsid w:val="00BD4883"/>
    <w:rsid w:val="00BE0968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E799F"/>
    <w:rsid w:val="00CF3C5E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2BDF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3071"/>
    <w:rsid w:val="00D5390E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5E9B"/>
    <w:rsid w:val="00DD6B19"/>
    <w:rsid w:val="00DE15FF"/>
    <w:rsid w:val="00DE1AE0"/>
    <w:rsid w:val="00DF030C"/>
    <w:rsid w:val="00DF25E7"/>
    <w:rsid w:val="00DF2E3C"/>
    <w:rsid w:val="00DF7A33"/>
    <w:rsid w:val="00E02953"/>
    <w:rsid w:val="00E061DE"/>
    <w:rsid w:val="00E10943"/>
    <w:rsid w:val="00E21889"/>
    <w:rsid w:val="00E246E8"/>
    <w:rsid w:val="00E25E6E"/>
    <w:rsid w:val="00E326B1"/>
    <w:rsid w:val="00E47D0F"/>
    <w:rsid w:val="00E54217"/>
    <w:rsid w:val="00E55225"/>
    <w:rsid w:val="00E56721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07C5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4415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124C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0152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6B38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0225"/>
    <o:shapelayout v:ext="edit">
      <o:idmap v:ext="edit" data="1"/>
    </o:shapelayout>
  </w:shapeDefaults>
  <w:decimalSymbol w:val=","/>
  <w:listSeparator w:val=";"/>
  <w14:docId w14:val="4CFC254E"/>
  <w15:docId w15:val="{D16717CD-61B3-4143-B02F-C759FC141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66E1D-B09E-4366-86DC-1E28A9FC4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250</Words>
  <Characters>1355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1602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2025-10-10T00:37:00Z</cp:lastPrinted>
  <dcterms:created xsi:type="dcterms:W3CDTF">2021-11-10T20:24:00Z</dcterms:created>
  <dcterms:modified xsi:type="dcterms:W3CDTF">2025-10-10T00:37:00Z</dcterms:modified>
</cp:coreProperties>
</file>