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F5C5D" w14:textId="2896F39A"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8700A0">
        <w:rPr>
          <w:b/>
          <w:caps/>
          <w:sz w:val="24"/>
          <w:szCs w:val="24"/>
        </w:rPr>
        <w:t>4</w:t>
      </w:r>
      <w:r w:rsidR="00D7732B">
        <w:rPr>
          <w:b/>
          <w:caps/>
          <w:sz w:val="24"/>
          <w:szCs w:val="24"/>
        </w:rPr>
        <w:t>64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677426">
        <w:rPr>
          <w:b/>
          <w:caps/>
          <w:sz w:val="24"/>
          <w:szCs w:val="24"/>
        </w:rPr>
        <w:t>2</w:t>
      </w:r>
      <w:r w:rsidR="00D7732B">
        <w:rPr>
          <w:b/>
          <w:caps/>
          <w:sz w:val="24"/>
          <w:szCs w:val="24"/>
        </w:rPr>
        <w:t>0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D7732B">
        <w:rPr>
          <w:b/>
          <w:caps/>
          <w:sz w:val="24"/>
          <w:szCs w:val="24"/>
        </w:rPr>
        <w:t>agosto</w:t>
      </w:r>
      <w:r w:rsidR="007C458F">
        <w:rPr>
          <w:b/>
          <w:caps/>
          <w:sz w:val="24"/>
          <w:szCs w:val="24"/>
        </w:rPr>
        <w:t xml:space="preserve"> </w:t>
      </w:r>
      <w:r w:rsidR="00333BCA">
        <w:rPr>
          <w:b/>
          <w:caps/>
          <w:sz w:val="24"/>
          <w:szCs w:val="24"/>
        </w:rPr>
        <w:t xml:space="preserve">de </w:t>
      </w:r>
      <w:r w:rsidR="00677426">
        <w:rPr>
          <w:b/>
          <w:caps/>
          <w:sz w:val="24"/>
          <w:szCs w:val="24"/>
        </w:rPr>
        <w:t>2024</w:t>
      </w:r>
    </w:p>
    <w:p w14:paraId="272D342C" w14:textId="75F9676F" w:rsidR="0062221B" w:rsidRDefault="00BC60B3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56041B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 w:rsidR="00EA4C72">
        <w:rPr>
          <w:rFonts w:ascii="Times New Roman" w:hAnsi="Times New Roman" w:cs="Times New Roman"/>
          <w:sz w:val="24"/>
          <w:szCs w:val="24"/>
        </w:rPr>
        <w:t>a</w:t>
      </w:r>
      <w:r w:rsidR="0056041B">
        <w:rPr>
          <w:rFonts w:ascii="Times New Roman" w:hAnsi="Times New Roman" w:cs="Times New Roman"/>
          <w:sz w:val="24"/>
          <w:szCs w:val="24"/>
        </w:rPr>
        <w:t xml:space="preserve"> Secretári</w:t>
      </w:r>
      <w:r w:rsidR="00EA4C72">
        <w:rPr>
          <w:rFonts w:ascii="Times New Roman" w:hAnsi="Times New Roman" w:cs="Times New Roman"/>
          <w:sz w:val="24"/>
          <w:szCs w:val="24"/>
        </w:rPr>
        <w:t>a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Cofen n. </w:t>
      </w:r>
      <w:r w:rsidR="00D7732B">
        <w:rPr>
          <w:rFonts w:ascii="Times New Roman" w:hAnsi="Times New Roman" w:cs="Times New Roman"/>
          <w:sz w:val="24"/>
          <w:szCs w:val="24"/>
        </w:rPr>
        <w:t>119/2024</w:t>
      </w:r>
      <w:r w:rsidR="007010E1">
        <w:rPr>
          <w:rFonts w:ascii="Times New Roman" w:hAnsi="Times New Roman" w:cs="Times New Roman"/>
          <w:sz w:val="24"/>
          <w:szCs w:val="24"/>
        </w:rPr>
        <w:t xml:space="preserve"> de </w:t>
      </w:r>
      <w:r w:rsidR="00D7732B">
        <w:rPr>
          <w:rFonts w:ascii="Times New Roman" w:hAnsi="Times New Roman" w:cs="Times New Roman"/>
          <w:sz w:val="24"/>
          <w:szCs w:val="24"/>
        </w:rPr>
        <w:t>24 de junho de 2024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C3733CF" w14:textId="689036DF" w:rsidR="001367A4" w:rsidRDefault="00655BB1" w:rsidP="00D74C2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8700A0">
        <w:rPr>
          <w:rFonts w:ascii="Times New Roman" w:hAnsi="Times New Roman" w:cs="Times New Roman"/>
          <w:sz w:val="24"/>
          <w:szCs w:val="24"/>
        </w:rPr>
        <w:t xml:space="preserve"> </w:t>
      </w:r>
      <w:r w:rsidR="00D7732B">
        <w:rPr>
          <w:rFonts w:ascii="Times New Roman" w:hAnsi="Times New Roman" w:cs="Times New Roman"/>
          <w:sz w:val="24"/>
          <w:szCs w:val="24"/>
        </w:rPr>
        <w:t>a deliberação da 138</w:t>
      </w:r>
      <w:r w:rsidR="000F118D">
        <w:rPr>
          <w:rFonts w:ascii="Times New Roman" w:hAnsi="Times New Roman" w:cs="Times New Roman"/>
          <w:sz w:val="24"/>
          <w:szCs w:val="24"/>
        </w:rPr>
        <w:t>ª</w:t>
      </w:r>
      <w:r w:rsidR="00D7732B">
        <w:rPr>
          <w:rFonts w:ascii="Times New Roman" w:hAnsi="Times New Roman" w:cs="Times New Roman"/>
          <w:sz w:val="24"/>
          <w:szCs w:val="24"/>
        </w:rPr>
        <w:t xml:space="preserve"> Reunião Ordinária de Diretoria, realizada n</w:t>
      </w:r>
      <w:r w:rsidR="008700A0">
        <w:rPr>
          <w:rFonts w:ascii="Times New Roman" w:hAnsi="Times New Roman" w:cs="Times New Roman"/>
          <w:sz w:val="24"/>
          <w:szCs w:val="24"/>
        </w:rPr>
        <w:t xml:space="preserve">o dia </w:t>
      </w:r>
      <w:r w:rsidR="00D7732B">
        <w:rPr>
          <w:rFonts w:ascii="Times New Roman" w:hAnsi="Times New Roman" w:cs="Times New Roman"/>
          <w:sz w:val="24"/>
          <w:szCs w:val="24"/>
        </w:rPr>
        <w:t>01 de agosto</w:t>
      </w:r>
      <w:r w:rsidR="008700A0">
        <w:rPr>
          <w:rFonts w:ascii="Times New Roman" w:hAnsi="Times New Roman" w:cs="Times New Roman"/>
          <w:sz w:val="24"/>
          <w:szCs w:val="24"/>
        </w:rPr>
        <w:t xml:space="preserve"> de 2024</w:t>
      </w:r>
      <w:r w:rsidR="00677426">
        <w:rPr>
          <w:rFonts w:ascii="Times New Roman" w:hAnsi="Times New Roman" w:cs="Times New Roman"/>
          <w:sz w:val="24"/>
          <w:szCs w:val="24"/>
        </w:rPr>
        <w:t>,</w:t>
      </w:r>
      <w:r w:rsidR="00333BCA">
        <w:rPr>
          <w:rFonts w:ascii="Times New Roman" w:hAnsi="Times New Roman" w:cs="Times New Roman"/>
          <w:sz w:val="24"/>
          <w:szCs w:val="24"/>
        </w:rPr>
        <w:t xml:space="preserve">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CCB4C0A" w14:textId="5227D5E5" w:rsidR="00552879" w:rsidRPr="00267080" w:rsidRDefault="00D7732B" w:rsidP="001A2C0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 o Colaborador Dr. Rodrigo Alexandre Teixeira, Coren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>-MS n.</w:t>
      </w:r>
      <w:r>
        <w:rPr>
          <w:rFonts w:ascii="Times New Roman" w:hAnsi="Times New Roman" w:cs="Times New Roman"/>
          <w:i w:val="0"/>
          <w:sz w:val="24"/>
          <w:szCs w:val="24"/>
        </w:rPr>
        <w:t>123978-ENF</w:t>
      </w:r>
      <w:r w:rsidR="008700A0">
        <w:rPr>
          <w:rFonts w:ascii="Times New Roman" w:hAnsi="Times New Roman" w:cs="Times New Roman"/>
          <w:i w:val="0"/>
          <w:sz w:val="24"/>
          <w:szCs w:val="24"/>
        </w:rPr>
        <w:t>, para realizar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análise das Portarias e Decisões publicadas anteriormente à 2024, com apontamentos quais deveriam ser revogadas ou alteradas, </w:t>
      </w:r>
      <w:r w:rsidR="008700A0">
        <w:rPr>
          <w:rFonts w:ascii="Times New Roman" w:hAnsi="Times New Roman" w:cs="Times New Roman"/>
          <w:i w:val="0"/>
          <w:sz w:val="24"/>
          <w:szCs w:val="24"/>
        </w:rPr>
        <w:t>disponíveis no site do COREN/MS.</w:t>
      </w:r>
    </w:p>
    <w:p w14:paraId="5E30EC2E" w14:textId="42AEA311" w:rsidR="00267080" w:rsidRPr="00C933C8" w:rsidRDefault="00D7732B" w:rsidP="0026708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67461137"/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B8059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77426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B8059B">
        <w:rPr>
          <w:rFonts w:ascii="Times New Roman" w:hAnsi="Times New Roman" w:cs="Times New Roman"/>
          <w:i w:val="0"/>
          <w:sz w:val="24"/>
          <w:szCs w:val="24"/>
        </w:rPr>
        <w:t xml:space="preserve"> Dr. </w:t>
      </w:r>
      <w:r>
        <w:rPr>
          <w:rFonts w:ascii="Times New Roman" w:hAnsi="Times New Roman" w:cs="Times New Roman"/>
          <w:i w:val="0"/>
          <w:sz w:val="24"/>
          <w:szCs w:val="24"/>
        </w:rPr>
        <w:t>Rodrigo Alexandre Teixeira</w:t>
      </w:r>
      <w:r w:rsidR="00B8059B">
        <w:rPr>
          <w:rFonts w:ascii="Times New Roman" w:hAnsi="Times New Roman" w:cs="Times New Roman"/>
          <w:i w:val="0"/>
          <w:sz w:val="24"/>
          <w:szCs w:val="24"/>
        </w:rPr>
        <w:t>,</w:t>
      </w:r>
      <w:r w:rsidR="0026708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bookmarkEnd w:id="0"/>
      <w:r w:rsidR="00EA4C72">
        <w:rPr>
          <w:rFonts w:ascii="Times New Roman" w:hAnsi="Times New Roman" w:cs="Times New Roman"/>
          <w:i w:val="0"/>
          <w:sz w:val="24"/>
          <w:szCs w:val="24"/>
        </w:rPr>
        <w:t xml:space="preserve">realizará levantamento </w:t>
      </w:r>
      <w:r>
        <w:rPr>
          <w:rFonts w:ascii="Times New Roman" w:hAnsi="Times New Roman" w:cs="Times New Roman"/>
          <w:i w:val="0"/>
          <w:sz w:val="24"/>
          <w:szCs w:val="24"/>
        </w:rPr>
        <w:t>com listagem e apontamentos quais Portarias e Decisões deveram ser revogadas ou alteradas</w:t>
      </w:r>
      <w:r w:rsidR="00391223">
        <w:rPr>
          <w:rFonts w:ascii="Times New Roman" w:hAnsi="Times New Roman" w:cs="Times New Roman"/>
          <w:i w:val="0"/>
          <w:sz w:val="24"/>
          <w:szCs w:val="24"/>
        </w:rPr>
        <w:t>, no prazo de</w:t>
      </w:r>
      <w:r w:rsidR="000F118D">
        <w:rPr>
          <w:rFonts w:ascii="Times New Roman" w:hAnsi="Times New Roman" w:cs="Times New Roman"/>
          <w:i w:val="0"/>
          <w:sz w:val="24"/>
          <w:szCs w:val="24"/>
        </w:rPr>
        <w:t xml:space="preserve"> 30 </w:t>
      </w:r>
      <w:r w:rsidR="00391223" w:rsidRPr="000F118D">
        <w:rPr>
          <w:rFonts w:ascii="Times New Roman" w:hAnsi="Times New Roman" w:cs="Times New Roman"/>
          <w:i w:val="0"/>
          <w:sz w:val="24"/>
          <w:szCs w:val="24"/>
        </w:rPr>
        <w:t>dias</w:t>
      </w:r>
      <w:r w:rsidR="000F118D">
        <w:rPr>
          <w:rFonts w:ascii="Times New Roman" w:hAnsi="Times New Roman" w:cs="Times New Roman"/>
          <w:i w:val="0"/>
          <w:sz w:val="24"/>
          <w:szCs w:val="24"/>
        </w:rPr>
        <w:t>, prorrogáveis por igual período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5E184AB" w14:textId="762416A4" w:rsidR="00655D8E" w:rsidRPr="0090499D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67461257"/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bookmarkEnd w:id="1"/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1859A78" w14:textId="2D14E90A" w:rsidR="0090499D" w:rsidRPr="00651BFB" w:rsidRDefault="0090499D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</w:t>
      </w:r>
      <w:r w:rsidR="00677426">
        <w:rPr>
          <w:rFonts w:ascii="Times New Roman" w:hAnsi="Times New Roman" w:cs="Times New Roman"/>
          <w:i w:val="0"/>
          <w:sz w:val="24"/>
          <w:szCs w:val="24"/>
        </w:rPr>
        <w:t>Despesa Administrativa.</w:t>
      </w:r>
    </w:p>
    <w:p w14:paraId="07AB5370" w14:textId="2C2555C9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059B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2ACB5D2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6C813BA" w14:textId="53C17F12"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7732B">
        <w:rPr>
          <w:rFonts w:ascii="Times New Roman" w:hAnsi="Times New Roman" w:cs="Times New Roman"/>
          <w:i w:val="0"/>
          <w:sz w:val="24"/>
          <w:szCs w:val="24"/>
        </w:rPr>
        <w:t>20 de agosto</w:t>
      </w:r>
      <w:r w:rsidR="00EA4C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33BCA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677426">
        <w:rPr>
          <w:rFonts w:ascii="Times New Roman" w:hAnsi="Times New Roman" w:cs="Times New Roman"/>
          <w:i w:val="0"/>
          <w:sz w:val="24"/>
          <w:szCs w:val="24"/>
        </w:rPr>
        <w:t>2024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4A9A9A1" w14:textId="77777777" w:rsidR="00B354E1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FF64E5B" w14:textId="77777777" w:rsidR="00D7732B" w:rsidRPr="001A0C50" w:rsidRDefault="00D7732B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DC1B02F" w14:textId="77777777" w:rsidR="00677426" w:rsidRPr="00CD6B49" w:rsidRDefault="00677426" w:rsidP="0067742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bookmarkStart w:id="2" w:name="_Hlk155602907"/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Dr.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0A90E421" w14:textId="77777777" w:rsidR="00677426" w:rsidRPr="00CD6B49" w:rsidRDefault="00677426" w:rsidP="0067742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738C6C93" w14:textId="77777777" w:rsidR="00677426" w:rsidRPr="008A3A76" w:rsidRDefault="00677426" w:rsidP="00677426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  <w:bookmarkEnd w:id="2"/>
    </w:p>
    <w:p w14:paraId="2B04EE98" w14:textId="13877282" w:rsidR="00BC60B3" w:rsidRPr="00DA3688" w:rsidRDefault="00BC60B3" w:rsidP="00BC60B3">
      <w:pPr>
        <w:tabs>
          <w:tab w:val="left" w:pos="3765"/>
        </w:tabs>
        <w:spacing w:after="0" w:line="240" w:lineRule="auto"/>
        <w:jc w:val="both"/>
      </w:pPr>
    </w:p>
    <w:p w14:paraId="7741FDE1" w14:textId="77777777" w:rsidR="00F824B7" w:rsidRPr="00DA3688" w:rsidRDefault="00F824B7" w:rsidP="00BC60B3">
      <w:pPr>
        <w:tabs>
          <w:tab w:val="left" w:pos="3765"/>
        </w:tabs>
        <w:spacing w:after="0" w:line="240" w:lineRule="auto"/>
        <w:jc w:val="both"/>
      </w:pPr>
    </w:p>
    <w:sectPr w:rsidR="00F824B7" w:rsidRPr="00DA3688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D21BC" w14:textId="77777777" w:rsidR="00DA3688" w:rsidRDefault="00DA3688" w:rsidP="00001480">
      <w:pPr>
        <w:spacing w:after="0" w:line="240" w:lineRule="auto"/>
      </w:pPr>
      <w:r>
        <w:separator/>
      </w:r>
    </w:p>
  </w:endnote>
  <w:endnote w:type="continuationSeparator" w:id="0">
    <w:p w14:paraId="0233424A" w14:textId="77777777" w:rsidR="00DA3688" w:rsidRDefault="00DA36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D3C35" w14:textId="77777777" w:rsidR="00677426" w:rsidRDefault="00677426" w:rsidP="00677426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FFB65DE" w14:textId="77777777" w:rsidR="00677426" w:rsidRDefault="00677426" w:rsidP="00677426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5A7FBA5B" w14:textId="77777777" w:rsidR="00677426" w:rsidRDefault="00677426" w:rsidP="00677426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1019DB" wp14:editId="32BC97F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047D552" w14:textId="77777777" w:rsidR="00677426" w:rsidRDefault="00677426" w:rsidP="0067742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1019D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047D552" w14:textId="77777777" w:rsidR="00677426" w:rsidRDefault="00677426" w:rsidP="0067742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A70D2A9" w14:textId="711D248D" w:rsidR="00DA3688" w:rsidRDefault="00677426" w:rsidP="0067742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59793" w14:textId="77777777" w:rsidR="00DA3688" w:rsidRDefault="00DA3688" w:rsidP="00001480">
      <w:pPr>
        <w:spacing w:after="0" w:line="240" w:lineRule="auto"/>
      </w:pPr>
      <w:r>
        <w:separator/>
      </w:r>
    </w:p>
  </w:footnote>
  <w:footnote w:type="continuationSeparator" w:id="0">
    <w:p w14:paraId="2DB4E282" w14:textId="77777777" w:rsidR="00DA3688" w:rsidRDefault="00DA36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238DA" w14:textId="77777777" w:rsidR="00DA3688" w:rsidRDefault="00DA368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6BBAA73" wp14:editId="0886D28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6BE14D" w14:textId="77777777" w:rsidR="00DA3688" w:rsidRDefault="00DA3688" w:rsidP="002F663E">
    <w:pPr>
      <w:pStyle w:val="Cabealho"/>
    </w:pPr>
  </w:p>
  <w:p w14:paraId="73AEF08E" w14:textId="77777777" w:rsidR="00DA3688" w:rsidRDefault="00DA3688" w:rsidP="002F663E">
    <w:pPr>
      <w:pStyle w:val="Cabealho"/>
      <w:jc w:val="center"/>
    </w:pPr>
  </w:p>
  <w:p w14:paraId="194F7086" w14:textId="77777777" w:rsidR="00DA3688" w:rsidRDefault="00DA36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79C7EC0" w14:textId="77777777" w:rsidR="00DA3688" w:rsidRDefault="00DA36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26174431">
    <w:abstractNumId w:val="3"/>
  </w:num>
  <w:num w:numId="2" w16cid:durableId="1418747758">
    <w:abstractNumId w:val="4"/>
  </w:num>
  <w:num w:numId="3" w16cid:durableId="1345593427">
    <w:abstractNumId w:val="1"/>
  </w:num>
  <w:num w:numId="4" w16cid:durableId="617950253">
    <w:abstractNumId w:val="7"/>
  </w:num>
  <w:num w:numId="5" w16cid:durableId="2002846624">
    <w:abstractNumId w:val="6"/>
  </w:num>
  <w:num w:numId="6" w16cid:durableId="105462832">
    <w:abstractNumId w:val="8"/>
  </w:num>
  <w:num w:numId="7" w16cid:durableId="1363477586">
    <w:abstractNumId w:val="0"/>
  </w:num>
  <w:num w:numId="8" w16cid:durableId="1831166994">
    <w:abstractNumId w:val="2"/>
  </w:num>
  <w:num w:numId="9" w16cid:durableId="21463835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1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74CEA"/>
    <w:rsid w:val="000754F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C0C81"/>
    <w:rsid w:val="000D3BBC"/>
    <w:rsid w:val="000D72E4"/>
    <w:rsid w:val="000D78F0"/>
    <w:rsid w:val="000F06F8"/>
    <w:rsid w:val="000F118D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B2213"/>
    <w:rsid w:val="001B7946"/>
    <w:rsid w:val="001C149D"/>
    <w:rsid w:val="001C3D21"/>
    <w:rsid w:val="001C67A7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91"/>
    <w:rsid w:val="00244CA3"/>
    <w:rsid w:val="002462B3"/>
    <w:rsid w:val="002465B2"/>
    <w:rsid w:val="0025044B"/>
    <w:rsid w:val="00252F08"/>
    <w:rsid w:val="002530B9"/>
    <w:rsid w:val="002604E7"/>
    <w:rsid w:val="0026084C"/>
    <w:rsid w:val="00267080"/>
    <w:rsid w:val="002753E0"/>
    <w:rsid w:val="00280181"/>
    <w:rsid w:val="002815E8"/>
    <w:rsid w:val="00282966"/>
    <w:rsid w:val="002867E3"/>
    <w:rsid w:val="00286935"/>
    <w:rsid w:val="002A3C84"/>
    <w:rsid w:val="002A3F66"/>
    <w:rsid w:val="002B39BD"/>
    <w:rsid w:val="002C12F2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22E2"/>
    <w:rsid w:val="00314EFF"/>
    <w:rsid w:val="0031600C"/>
    <w:rsid w:val="00320B91"/>
    <w:rsid w:val="00321413"/>
    <w:rsid w:val="00323296"/>
    <w:rsid w:val="00331670"/>
    <w:rsid w:val="003316CD"/>
    <w:rsid w:val="003337E4"/>
    <w:rsid w:val="00333BCA"/>
    <w:rsid w:val="00335D8A"/>
    <w:rsid w:val="00344E9E"/>
    <w:rsid w:val="0034581B"/>
    <w:rsid w:val="00346553"/>
    <w:rsid w:val="003568E2"/>
    <w:rsid w:val="00356E8B"/>
    <w:rsid w:val="00364FAC"/>
    <w:rsid w:val="00370CCD"/>
    <w:rsid w:val="00372460"/>
    <w:rsid w:val="0037730D"/>
    <w:rsid w:val="00380BB4"/>
    <w:rsid w:val="003815FB"/>
    <w:rsid w:val="00391223"/>
    <w:rsid w:val="003931B4"/>
    <w:rsid w:val="00393EA0"/>
    <w:rsid w:val="003969D2"/>
    <w:rsid w:val="003A3A1C"/>
    <w:rsid w:val="003B2C0E"/>
    <w:rsid w:val="003B481C"/>
    <w:rsid w:val="003C6831"/>
    <w:rsid w:val="003C79E3"/>
    <w:rsid w:val="003E11E3"/>
    <w:rsid w:val="003F0E19"/>
    <w:rsid w:val="003F2C99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B6883"/>
    <w:rsid w:val="005F006A"/>
    <w:rsid w:val="005F215C"/>
    <w:rsid w:val="005F61F4"/>
    <w:rsid w:val="005F7690"/>
    <w:rsid w:val="005F7D85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41081"/>
    <w:rsid w:val="0064299B"/>
    <w:rsid w:val="00647DE2"/>
    <w:rsid w:val="00651BFB"/>
    <w:rsid w:val="00655BB1"/>
    <w:rsid w:val="00655D8E"/>
    <w:rsid w:val="00663589"/>
    <w:rsid w:val="0067313C"/>
    <w:rsid w:val="00677426"/>
    <w:rsid w:val="00677485"/>
    <w:rsid w:val="00690B4D"/>
    <w:rsid w:val="00694F39"/>
    <w:rsid w:val="006B2F08"/>
    <w:rsid w:val="006B6383"/>
    <w:rsid w:val="006B78F8"/>
    <w:rsid w:val="006C3C6E"/>
    <w:rsid w:val="006C446D"/>
    <w:rsid w:val="006C6601"/>
    <w:rsid w:val="006D48F4"/>
    <w:rsid w:val="006D5167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35717"/>
    <w:rsid w:val="007408F4"/>
    <w:rsid w:val="00740B48"/>
    <w:rsid w:val="00742206"/>
    <w:rsid w:val="007475DA"/>
    <w:rsid w:val="00750877"/>
    <w:rsid w:val="00755243"/>
    <w:rsid w:val="0075721B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41A45"/>
    <w:rsid w:val="00842A57"/>
    <w:rsid w:val="0084591E"/>
    <w:rsid w:val="0084745B"/>
    <w:rsid w:val="00847D8B"/>
    <w:rsid w:val="00851B29"/>
    <w:rsid w:val="0086068B"/>
    <w:rsid w:val="00861D2B"/>
    <w:rsid w:val="008700A0"/>
    <w:rsid w:val="008801C9"/>
    <w:rsid w:val="00881152"/>
    <w:rsid w:val="008822F7"/>
    <w:rsid w:val="0088610B"/>
    <w:rsid w:val="008904B1"/>
    <w:rsid w:val="008B0912"/>
    <w:rsid w:val="008B0C01"/>
    <w:rsid w:val="008C0872"/>
    <w:rsid w:val="008C48AC"/>
    <w:rsid w:val="008D271D"/>
    <w:rsid w:val="008E2032"/>
    <w:rsid w:val="008E74C6"/>
    <w:rsid w:val="008F148B"/>
    <w:rsid w:val="008F681C"/>
    <w:rsid w:val="0090058B"/>
    <w:rsid w:val="009007B2"/>
    <w:rsid w:val="0090499D"/>
    <w:rsid w:val="00904A61"/>
    <w:rsid w:val="00907D87"/>
    <w:rsid w:val="009105D1"/>
    <w:rsid w:val="00921312"/>
    <w:rsid w:val="00923C95"/>
    <w:rsid w:val="00930D31"/>
    <w:rsid w:val="0093289A"/>
    <w:rsid w:val="00933CD7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75D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85B5A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30F25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6D79"/>
    <w:rsid w:val="00B8059B"/>
    <w:rsid w:val="00B87932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C60B3"/>
    <w:rsid w:val="00BD4839"/>
    <w:rsid w:val="00BD4883"/>
    <w:rsid w:val="00BE1D1C"/>
    <w:rsid w:val="00BF2495"/>
    <w:rsid w:val="00BF4657"/>
    <w:rsid w:val="00BF4949"/>
    <w:rsid w:val="00BF542A"/>
    <w:rsid w:val="00BF65C8"/>
    <w:rsid w:val="00C17A96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B5F69"/>
    <w:rsid w:val="00CC1FF9"/>
    <w:rsid w:val="00CC411E"/>
    <w:rsid w:val="00CC6EC2"/>
    <w:rsid w:val="00CE2A54"/>
    <w:rsid w:val="00CE735D"/>
    <w:rsid w:val="00CF241C"/>
    <w:rsid w:val="00CF59FA"/>
    <w:rsid w:val="00D00F40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4C24"/>
    <w:rsid w:val="00D7732B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C066E"/>
    <w:rsid w:val="00DD080F"/>
    <w:rsid w:val="00DD0C8B"/>
    <w:rsid w:val="00DE15FF"/>
    <w:rsid w:val="00DF030C"/>
    <w:rsid w:val="00DF25E7"/>
    <w:rsid w:val="00DF2E3C"/>
    <w:rsid w:val="00DF73AA"/>
    <w:rsid w:val="00DF7A33"/>
    <w:rsid w:val="00E006A2"/>
    <w:rsid w:val="00E02953"/>
    <w:rsid w:val="00E061DE"/>
    <w:rsid w:val="00E064AF"/>
    <w:rsid w:val="00E16B01"/>
    <w:rsid w:val="00E21889"/>
    <w:rsid w:val="00E30682"/>
    <w:rsid w:val="00E35D89"/>
    <w:rsid w:val="00E37CA3"/>
    <w:rsid w:val="00E4109C"/>
    <w:rsid w:val="00E41CB7"/>
    <w:rsid w:val="00E425A9"/>
    <w:rsid w:val="00E5023E"/>
    <w:rsid w:val="00E5193E"/>
    <w:rsid w:val="00E5204B"/>
    <w:rsid w:val="00E5234C"/>
    <w:rsid w:val="00E54B0D"/>
    <w:rsid w:val="00E55225"/>
    <w:rsid w:val="00E5609E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4C72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1857"/>
    <o:shapelayout v:ext="edit">
      <o:idmap v:ext="edit" data="1"/>
    </o:shapelayout>
  </w:shapeDefaults>
  <w:decimalSymbol w:val=","/>
  <w:listSeparator w:val=";"/>
  <w14:docId w14:val="3F115D5D"/>
  <w15:docId w15:val="{3EE13A8D-33E2-4C88-8DC4-33A647BD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DBB1E-A209-4D79-BBC0-7849969E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245</Words>
  <Characters>1324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1566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2025-10-10T01:33:00Z</cp:lastPrinted>
  <dcterms:created xsi:type="dcterms:W3CDTF">2024-08-20T20:04:00Z</dcterms:created>
  <dcterms:modified xsi:type="dcterms:W3CDTF">2025-10-10T01:33:00Z</dcterms:modified>
</cp:coreProperties>
</file>