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2DC90" w14:textId="0338D5A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70FDA">
        <w:rPr>
          <w:b/>
          <w:caps/>
          <w:sz w:val="24"/>
          <w:szCs w:val="24"/>
        </w:rPr>
        <w:t>471</w:t>
      </w:r>
      <w:r w:rsidRPr="00113914">
        <w:rPr>
          <w:b/>
          <w:caps/>
          <w:sz w:val="24"/>
          <w:szCs w:val="24"/>
        </w:rPr>
        <w:t xml:space="preserve"> de </w:t>
      </w:r>
      <w:r w:rsidR="00B70FDA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70FD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B70FDA">
        <w:rPr>
          <w:b/>
          <w:caps/>
          <w:sz w:val="24"/>
          <w:szCs w:val="24"/>
        </w:rPr>
        <w:t>2020</w:t>
      </w:r>
    </w:p>
    <w:p w14:paraId="3404651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A708F6" w14:textId="4BBCA336"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D4EA2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D4EA2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E0F8488" w14:textId="56E493BE" w:rsidR="00747E4E" w:rsidRDefault="00122B59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DA">
        <w:rPr>
          <w:rFonts w:ascii="Times New Roman" w:hAnsi="Times New Roman" w:cs="Times New Roman"/>
          <w:sz w:val="24"/>
          <w:szCs w:val="24"/>
        </w:rPr>
        <w:t>o PAD n.624/2019 – sobre a identificação dos problemas em processos seletivos realizados na</w:t>
      </w:r>
      <w:r w:rsidR="00BD0E95">
        <w:rPr>
          <w:rFonts w:ascii="Times New Roman" w:hAnsi="Times New Roman" w:cs="Times New Roman"/>
          <w:sz w:val="24"/>
          <w:szCs w:val="24"/>
        </w:rPr>
        <w:t>s</w:t>
      </w:r>
      <w:r w:rsidR="00B70FDA">
        <w:rPr>
          <w:rFonts w:ascii="Times New Roman" w:hAnsi="Times New Roman" w:cs="Times New Roman"/>
          <w:sz w:val="24"/>
          <w:szCs w:val="24"/>
        </w:rPr>
        <w:t xml:space="preserve"> instituições de saúde voltadas aos profissionais de Enfermagem;</w:t>
      </w:r>
    </w:p>
    <w:p w14:paraId="0E54110C" w14:textId="48E913F9" w:rsidR="00B70FDA" w:rsidRPr="00B70FDA" w:rsidRDefault="00B70FDA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70F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deficiências na formação do técnico de enfermagem, conforme pesquisa feita com empregadores, baixam as seguintes determinações:</w:t>
      </w:r>
    </w:p>
    <w:p w14:paraId="445C33F7" w14:textId="23FB5ABD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 xml:space="preserve">grupo de trabalho </w:t>
      </w:r>
      <w:r w:rsidR="00391F80">
        <w:rPr>
          <w:rFonts w:ascii="Times New Roman" w:hAnsi="Times New Roman" w:cs="Times New Roman"/>
          <w:i w:val="0"/>
          <w:sz w:val="24"/>
          <w:szCs w:val="24"/>
        </w:rPr>
        <w:t>para elaboração de projeto político pedagógico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,</w:t>
      </w:r>
      <w:r w:rsidR="00391F80">
        <w:rPr>
          <w:rFonts w:ascii="Times New Roman" w:hAnsi="Times New Roman" w:cs="Times New Roman"/>
          <w:i w:val="0"/>
          <w:sz w:val="24"/>
          <w:szCs w:val="24"/>
        </w:rPr>
        <w:t xml:space="preserve"> sendo a complementação do estudo de auxiliar de Enfermagem para Técnico de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6D6A" w14:textId="7F24084F" w:rsidR="00747E4E" w:rsidRPr="00D06BB6" w:rsidRDefault="00F84C5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referido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grupo de trabalho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será composto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pelo</w:t>
      </w:r>
      <w:r w:rsidR="00391F80">
        <w:rPr>
          <w:rFonts w:ascii="Times New Roman" w:hAnsi="Times New Roman" w:cs="Times New Roman"/>
          <w:i w:val="0"/>
          <w:sz w:val="24"/>
          <w:szCs w:val="24"/>
        </w:rPr>
        <w:t xml:space="preserve"> Presidente Dr. Sebastião Junior Henrique Duarte,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>Coren-MS n. 8</w:t>
      </w:r>
      <w:r w:rsidR="00BD0E95">
        <w:rPr>
          <w:rFonts w:ascii="Times New Roman" w:hAnsi="Times New Roman" w:cs="Times New Roman"/>
          <w:i w:val="0"/>
          <w:sz w:val="24"/>
          <w:szCs w:val="24"/>
        </w:rPr>
        <w:t xml:space="preserve">5775 e Dra. Vânia Paula Stolte, Coren-MS n. 143504, </w:t>
      </w:r>
      <w:r w:rsidR="001D4EA2">
        <w:rPr>
          <w:rFonts w:ascii="Times New Roman" w:hAnsi="Times New Roman" w:cs="Times New Roman"/>
          <w:i w:val="0"/>
          <w:sz w:val="24"/>
          <w:szCs w:val="24"/>
        </w:rPr>
        <w:t>com</w:t>
      </w:r>
      <w:r w:rsidR="00BD0E95">
        <w:rPr>
          <w:rFonts w:ascii="Times New Roman" w:hAnsi="Times New Roman" w:cs="Times New Roman"/>
          <w:i w:val="0"/>
          <w:sz w:val="24"/>
          <w:szCs w:val="24"/>
        </w:rPr>
        <w:t xml:space="preserve"> parceira </w:t>
      </w:r>
      <w:r w:rsidR="001D4EA2">
        <w:rPr>
          <w:rFonts w:ascii="Times New Roman" w:hAnsi="Times New Roman" w:cs="Times New Roman"/>
          <w:i w:val="0"/>
          <w:sz w:val="24"/>
          <w:szCs w:val="24"/>
        </w:rPr>
        <w:t>da Secretaria Estadual de Educação – SED e a</w:t>
      </w:r>
      <w:r w:rsidR="00BD0E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EA2">
        <w:rPr>
          <w:rFonts w:ascii="Times New Roman" w:hAnsi="Times New Roman" w:cs="Times New Roman"/>
          <w:i w:val="0"/>
          <w:sz w:val="24"/>
          <w:szCs w:val="24"/>
        </w:rPr>
        <w:t xml:space="preserve">Associação Brasileira de Enfermagem – </w:t>
      </w:r>
      <w:r w:rsidR="00BD0E95">
        <w:rPr>
          <w:rFonts w:ascii="Times New Roman" w:hAnsi="Times New Roman" w:cs="Times New Roman"/>
          <w:i w:val="0"/>
          <w:sz w:val="24"/>
          <w:szCs w:val="24"/>
        </w:rPr>
        <w:t>ABEn</w:t>
      </w:r>
      <w:r w:rsidR="001D4E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6C3774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981C9A" w14:textId="30A926EA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</w:t>
      </w:r>
      <w:r w:rsidR="002D0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78E3A6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626D6F" w14:textId="0CA7892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4B78">
        <w:rPr>
          <w:rFonts w:ascii="Times New Roman" w:hAnsi="Times New Roman" w:cs="Times New Roman"/>
          <w:i w:val="0"/>
          <w:sz w:val="24"/>
          <w:szCs w:val="24"/>
        </w:rPr>
        <w:t>09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4B7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4B78">
        <w:rPr>
          <w:rFonts w:ascii="Times New Roman" w:hAnsi="Times New Roman" w:cs="Times New Roman"/>
          <w:i w:val="0"/>
          <w:sz w:val="24"/>
          <w:szCs w:val="24"/>
        </w:rPr>
        <w:t>2020</w:t>
      </w:r>
    </w:p>
    <w:p w14:paraId="490D1F21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700CBB" w14:textId="24A2354D" w:rsidR="00CC67E8" w:rsidRPr="005071C6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4EA2">
        <w:rPr>
          <w:rFonts w:ascii="Times New Roman" w:hAnsi="Times New Roman" w:cs="Times New Roman"/>
          <w:sz w:val="24"/>
          <w:szCs w:val="24"/>
        </w:rPr>
        <w:t xml:space="preserve">                     Sr. Cleberson dos Santos Paião</w:t>
      </w:r>
    </w:p>
    <w:p w14:paraId="40A5304F" w14:textId="02C034B3"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4E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D4E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Tesoureiro</w:t>
      </w:r>
    </w:p>
    <w:p w14:paraId="1C3B2064" w14:textId="54C6593B" w:rsidR="00F824B7" w:rsidRPr="006F6C96" w:rsidRDefault="00CC67E8" w:rsidP="00CC67E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6F6C96">
        <w:rPr>
          <w:rFonts w:ascii="Times New Roman" w:hAnsi="Times New Roman" w:cs="Times New Roman"/>
          <w:sz w:val="24"/>
          <w:szCs w:val="24"/>
        </w:rPr>
        <w:t>Coren-MS n. 123978</w:t>
      </w:r>
      <w:r w:rsidR="001D4E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</w:t>
      </w:r>
      <w:r w:rsidR="00D84B78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6F6C9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DE6F4" w14:textId="77777777" w:rsidR="00070653" w:rsidRDefault="00070653" w:rsidP="00001480">
      <w:pPr>
        <w:spacing w:after="0" w:line="240" w:lineRule="auto"/>
      </w:pPr>
      <w:r>
        <w:separator/>
      </w:r>
    </w:p>
  </w:endnote>
  <w:endnote w:type="continuationSeparator" w:id="0">
    <w:p w14:paraId="32B514E2" w14:textId="77777777" w:rsidR="00070653" w:rsidRDefault="000706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D91E9" w14:textId="77777777" w:rsidR="00070653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A938A95" w14:textId="3215F0C9" w:rsidR="00070653" w:rsidRPr="00282966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84B78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D84B78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D84B78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9386866" w14:textId="77777777" w:rsidR="00070653" w:rsidRPr="00282966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5409C4AE" w14:textId="77777777" w:rsidR="00070653" w:rsidRPr="00DB3D8B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5CB26D3" w14:textId="77777777" w:rsidR="00070653" w:rsidRPr="00E71A61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66011" w14:textId="77777777" w:rsidR="00070653" w:rsidRDefault="00070653" w:rsidP="00001480">
      <w:pPr>
        <w:spacing w:after="0" w:line="240" w:lineRule="auto"/>
      </w:pPr>
      <w:r>
        <w:separator/>
      </w:r>
    </w:p>
  </w:footnote>
  <w:footnote w:type="continuationSeparator" w:id="0">
    <w:p w14:paraId="57E60DE4" w14:textId="77777777" w:rsidR="00070653" w:rsidRDefault="000706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80767" w14:textId="77777777" w:rsidR="00070653" w:rsidRDefault="0007065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CA22877" wp14:editId="03F74C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0EBDB" w14:textId="77777777" w:rsidR="00070653" w:rsidRDefault="00070653" w:rsidP="002F663E">
    <w:pPr>
      <w:pStyle w:val="Cabealho"/>
    </w:pPr>
  </w:p>
  <w:p w14:paraId="1C2530EA" w14:textId="77777777" w:rsidR="00070653" w:rsidRDefault="00070653" w:rsidP="002F663E">
    <w:pPr>
      <w:pStyle w:val="Cabealho"/>
      <w:jc w:val="center"/>
    </w:pPr>
  </w:p>
  <w:p w14:paraId="59D23A54" w14:textId="77777777" w:rsidR="00070653" w:rsidRDefault="0007065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1480A1" w14:textId="77777777" w:rsidR="00070653" w:rsidRDefault="0007065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4EA2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1F80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0FDA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0E95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84B78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2C9084C"/>
  <w15:docId w15:val="{C01DE9CB-6169-435A-A958-8F1A5513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4DA3-3F71-4978-95DD-3E47C52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2018-01-19T14:32:00Z</cp:lastPrinted>
  <dcterms:created xsi:type="dcterms:W3CDTF">2020-11-09T20:12:00Z</dcterms:created>
  <dcterms:modified xsi:type="dcterms:W3CDTF">2020-11-09T20:14:00Z</dcterms:modified>
</cp:coreProperties>
</file>