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F246" w14:textId="0DFA68E4" w:rsidR="0003389D" w:rsidRDefault="0012200F" w:rsidP="0057009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330A">
        <w:rPr>
          <w:b/>
          <w:caps/>
          <w:sz w:val="24"/>
          <w:szCs w:val="24"/>
        </w:rPr>
        <w:t>47</w:t>
      </w:r>
      <w:r w:rsidR="00570093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</w:t>
      </w:r>
      <w:r w:rsidR="00570093">
        <w:rPr>
          <w:b/>
          <w:caps/>
          <w:sz w:val="24"/>
          <w:szCs w:val="24"/>
        </w:rPr>
        <w:t xml:space="preserve"> </w:t>
      </w:r>
      <w:r w:rsidR="00E9330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</w:t>
      </w:r>
      <w:r w:rsidR="00570093">
        <w:rPr>
          <w:b/>
          <w:caps/>
          <w:sz w:val="24"/>
          <w:szCs w:val="24"/>
        </w:rPr>
        <w:t xml:space="preserve"> </w:t>
      </w:r>
      <w:r w:rsidR="00E9330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570093">
        <w:rPr>
          <w:b/>
          <w:caps/>
          <w:sz w:val="24"/>
          <w:szCs w:val="24"/>
        </w:rPr>
        <w:t>21</w:t>
      </w:r>
    </w:p>
    <w:p w14:paraId="2F4BB5E3" w14:textId="77777777" w:rsidR="00570093" w:rsidRPr="00570093" w:rsidRDefault="00570093" w:rsidP="00570093">
      <w:pPr>
        <w:rPr>
          <w:lang w:eastAsia="pt-BR"/>
        </w:rPr>
      </w:pPr>
    </w:p>
    <w:p w14:paraId="5792E28C" w14:textId="77777777" w:rsidR="000E48DE" w:rsidRDefault="00476116" w:rsidP="000E48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0E48D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3AAB43A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sz w:val="24"/>
          <w:szCs w:val="24"/>
        </w:rPr>
        <w:t xml:space="preserve">o Processo Econômico-Financeiro S/N, que trata do controle das faturas de </w:t>
      </w:r>
      <w:r w:rsidR="00A54C8A">
        <w:rPr>
          <w:rFonts w:ascii="Times New Roman" w:hAnsi="Times New Roman" w:cs="Times New Roman"/>
          <w:sz w:val="24"/>
          <w:szCs w:val="24"/>
        </w:rPr>
        <w:t xml:space="preserve">água </w:t>
      </w:r>
      <w:r w:rsidR="00684542">
        <w:rPr>
          <w:rFonts w:ascii="Times New Roman" w:hAnsi="Times New Roman" w:cs="Times New Roman"/>
          <w:sz w:val="24"/>
          <w:szCs w:val="24"/>
        </w:rPr>
        <w:t>energia elétrica fornecida</w:t>
      </w:r>
      <w:r w:rsidR="00A54C8A">
        <w:rPr>
          <w:rFonts w:ascii="Times New Roman" w:hAnsi="Times New Roman" w:cs="Times New Roman"/>
          <w:sz w:val="24"/>
          <w:szCs w:val="24"/>
        </w:rPr>
        <w:t>s</w:t>
      </w:r>
      <w:r w:rsidR="00684542">
        <w:rPr>
          <w:rFonts w:ascii="Times New Roman" w:hAnsi="Times New Roman" w:cs="Times New Roman"/>
          <w:sz w:val="24"/>
          <w:szCs w:val="24"/>
        </w:rPr>
        <w:t xml:space="preserve"> para </w:t>
      </w:r>
      <w:r w:rsidR="00A54C8A">
        <w:rPr>
          <w:rFonts w:ascii="Times New Roman" w:hAnsi="Times New Roman" w:cs="Times New Roman"/>
          <w:sz w:val="24"/>
          <w:szCs w:val="24"/>
        </w:rPr>
        <w:t>nova</w:t>
      </w:r>
      <w:r w:rsidR="00684542">
        <w:rPr>
          <w:rFonts w:ascii="Times New Roman" w:hAnsi="Times New Roman" w:cs="Times New Roman"/>
          <w:sz w:val="24"/>
          <w:szCs w:val="24"/>
        </w:rPr>
        <w:t xml:space="preserve">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6D0DE20" w14:textId="7F057ADA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933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33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330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4C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água e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energia elétrica para a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Sede do Coren-MS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E64F4A" w14:textId="1CC5D81D" w:rsidR="00061725" w:rsidRPr="00061725" w:rsidRDefault="0057009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Econômico-Financeiro S/N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6F7C7F4E" w14:textId="05AF03A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0A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330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4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11976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62CC0BC" w14:textId="01175F69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DEAA74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1FB3A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3C8A66" w14:textId="47E56B3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330A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330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70093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965EB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5BD8A3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6D69F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9207" w14:textId="7B813D3C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570093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570093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B7E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2536EF3E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6AF0" w14:textId="068DE3FB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67A625" w14:textId="0C6FB8D4" w:rsidR="00570093" w:rsidRDefault="00570093" w:rsidP="005700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C0BF14" wp14:editId="285816CA">
              <wp:simplePos x="0" y="0"/>
              <wp:positionH relativeFrom="page">
                <wp:posOffset>6767830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617AFB" w14:textId="77777777" w:rsidR="00570093" w:rsidRDefault="00570093" w:rsidP="005700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0BF14" id="Retângulo 3" o:spid="_x0000_s1026" style="position:absolute;left:0;text-align:left;margin-left:532.9pt;margin-top:656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MuxjlHi&#10;AAAADwEAAA8AAABkcnMvZG93bnJldi54bWxMj8FOwzAQRO9I/IO1lbhRO01jtSFOhZB6Ag60SFy3&#10;sZtEjdchdtrw9zgnuO3sjmbfFLvJduxqBt86UpAsBTBDldMt1Qo+j/vHDTAfkDR2joyCH+NhV97f&#10;FZhrd6MPcz2EmsUQ8jkqaELoc8591RiLful6Q/F2doPFEOVQcz3gLYbbjq+EkNxiS/FDg715aUx1&#10;OYxWAcq1/n4/p2/H11Hitp7EPvsSSj0spucnYMFM4c8MM35EhzIyndxI2rMuaiGzyB7ilCarLbDZ&#10;k8hNBuw077J0Dbws+P8e5S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y7GOUeIA&#10;AAAPAQAADwAAAAAAAAAAAAAAAABhBAAAZHJzL2Rvd25yZXYueG1sUEsFBgAAAAAEAAQA8wAAAHAF&#10;AAAAAA==&#10;" stroked="f">
              <v:textbox>
                <w:txbxContent>
                  <w:p w14:paraId="61617AFB" w14:textId="77777777" w:rsidR="00570093" w:rsidRDefault="00570093" w:rsidP="005700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5DC869" w14:textId="77777777" w:rsidR="00570093" w:rsidRDefault="00570093" w:rsidP="005700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8DE3E70" w14:textId="77777777" w:rsidR="00570093" w:rsidRDefault="00570093" w:rsidP="005700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0DFD72" w14:textId="77777777" w:rsidR="00570093" w:rsidRDefault="00570093" w:rsidP="0057009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742090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EF09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40B031C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BC9A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C47963B" wp14:editId="008757A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0441F" w14:textId="77777777" w:rsidR="00A54C8A" w:rsidRDefault="00A54C8A" w:rsidP="002F663E">
    <w:pPr>
      <w:pStyle w:val="Cabealho"/>
    </w:pPr>
  </w:p>
  <w:p w14:paraId="76D253D7" w14:textId="77777777" w:rsidR="00A54C8A" w:rsidRDefault="00A54C8A" w:rsidP="002F663E">
    <w:pPr>
      <w:pStyle w:val="Cabealho"/>
      <w:jc w:val="center"/>
    </w:pPr>
  </w:p>
  <w:p w14:paraId="7DE76599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131A095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45764828">
    <w:abstractNumId w:val="3"/>
  </w:num>
  <w:num w:numId="2" w16cid:durableId="18360651">
    <w:abstractNumId w:val="4"/>
  </w:num>
  <w:num w:numId="3" w16cid:durableId="312221894">
    <w:abstractNumId w:val="1"/>
  </w:num>
  <w:num w:numId="4" w16cid:durableId="733968913">
    <w:abstractNumId w:val="7"/>
  </w:num>
  <w:num w:numId="5" w16cid:durableId="1795707457">
    <w:abstractNumId w:val="6"/>
  </w:num>
  <w:num w:numId="6" w16cid:durableId="1076973823">
    <w:abstractNumId w:val="8"/>
  </w:num>
  <w:num w:numId="7" w16cid:durableId="612400138">
    <w:abstractNumId w:val="0"/>
  </w:num>
  <w:num w:numId="8" w16cid:durableId="306588941">
    <w:abstractNumId w:val="2"/>
  </w:num>
  <w:num w:numId="9" w16cid:durableId="1552112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E48DE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0093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28BD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A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068DE49D"/>
  <w15:docId w15:val="{4399EDA9-8209-4C82-ABE5-8CA3EDA5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B5ED-7DD4-4160-BBBD-5C660A3B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2025-10-10T00:37:00Z</cp:lastPrinted>
  <dcterms:created xsi:type="dcterms:W3CDTF">2021-11-16T20:27:00Z</dcterms:created>
  <dcterms:modified xsi:type="dcterms:W3CDTF">2025-10-10T00:37:00Z</dcterms:modified>
</cp:coreProperties>
</file>