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2C5C" w14:textId="6F82673F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8A0BEE">
        <w:rPr>
          <w:b/>
          <w:caps/>
          <w:sz w:val="24"/>
          <w:szCs w:val="24"/>
        </w:rPr>
        <w:t>472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A0BEE">
        <w:rPr>
          <w:b/>
          <w:caps/>
          <w:sz w:val="24"/>
          <w:szCs w:val="24"/>
        </w:rPr>
        <w:t>01</w:t>
      </w:r>
      <w:r w:rsidR="007B2015">
        <w:rPr>
          <w:b/>
          <w:caps/>
          <w:sz w:val="24"/>
          <w:szCs w:val="24"/>
        </w:rPr>
        <w:t xml:space="preserve"> de </w:t>
      </w:r>
      <w:r w:rsidR="008A0BEE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</w:t>
      </w:r>
      <w:r w:rsidR="00CD6B49">
        <w:rPr>
          <w:b/>
          <w:caps/>
          <w:sz w:val="24"/>
          <w:szCs w:val="24"/>
        </w:rPr>
        <w:t>202</w:t>
      </w:r>
      <w:r w:rsidR="008A0BEE">
        <w:rPr>
          <w:b/>
          <w:caps/>
          <w:sz w:val="24"/>
          <w:szCs w:val="24"/>
        </w:rPr>
        <w:t>5</w:t>
      </w:r>
    </w:p>
    <w:p w14:paraId="7E7DDF7A" w14:textId="77777777" w:rsidR="008A0BEE" w:rsidRPr="008A0BEE" w:rsidRDefault="008A0BEE" w:rsidP="008A0BE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8A0BEE">
        <w:rPr>
          <w:rFonts w:ascii="Times New Roman" w:hAnsi="Times New Roman" w:cs="Times New Roman"/>
          <w:sz w:val="24"/>
          <w:szCs w:val="24"/>
        </w:rPr>
        <w:t xml:space="preserve">O Presidente do Conselho Regional de Enfermagem de Mato Grosso do Sul em conjunto com a Secretária, no uso de suas competências legais e regimentais, conferidas pela Lei nº. 5.905, de 12 de julho de 1973, </w:t>
      </w:r>
      <w:bookmarkStart w:id="0" w:name="_Hlk194660882"/>
      <w:r w:rsidRPr="008A0BEE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2024;</w:t>
      </w:r>
      <w:bookmarkEnd w:id="0"/>
    </w:p>
    <w:p w14:paraId="6BECBE38" w14:textId="557C198A" w:rsidR="00AF4ACE" w:rsidRPr="00C51793" w:rsidRDefault="002A081F" w:rsidP="00AF4AC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</w:t>
      </w:r>
      <w:r w:rsidR="00AF4ACE">
        <w:rPr>
          <w:rFonts w:ascii="Times New Roman" w:hAnsi="Times New Roman" w:cs="Times New Roman"/>
          <w:sz w:val="24"/>
          <w:szCs w:val="24"/>
        </w:rPr>
        <w:t>Processo Administrativo</w:t>
      </w:r>
      <w:r w:rsidR="00934BCD">
        <w:rPr>
          <w:rFonts w:ascii="Times New Roman" w:hAnsi="Times New Roman" w:cs="Times New Roman"/>
          <w:sz w:val="24"/>
          <w:szCs w:val="24"/>
        </w:rPr>
        <w:t xml:space="preserve"> Licitatório</w:t>
      </w:r>
      <w:r w:rsidR="00AF4ACE">
        <w:rPr>
          <w:rFonts w:ascii="Times New Roman" w:hAnsi="Times New Roman" w:cs="Times New Roman"/>
          <w:sz w:val="24"/>
          <w:szCs w:val="24"/>
        </w:rPr>
        <w:t xml:space="preserve"> n.</w:t>
      </w:r>
      <w:r w:rsidR="008A0BEE">
        <w:rPr>
          <w:rFonts w:ascii="Times New Roman" w:hAnsi="Times New Roman" w:cs="Times New Roman"/>
          <w:sz w:val="24"/>
          <w:szCs w:val="24"/>
        </w:rPr>
        <w:t>383</w:t>
      </w:r>
      <w:r w:rsidR="0036667A">
        <w:rPr>
          <w:rFonts w:ascii="Times New Roman" w:hAnsi="Times New Roman" w:cs="Times New Roman"/>
          <w:sz w:val="24"/>
          <w:szCs w:val="24"/>
        </w:rPr>
        <w:t>/</w:t>
      </w:r>
      <w:r w:rsidR="0092050A">
        <w:rPr>
          <w:rFonts w:ascii="Times New Roman" w:hAnsi="Times New Roman" w:cs="Times New Roman"/>
          <w:sz w:val="24"/>
          <w:szCs w:val="24"/>
        </w:rPr>
        <w:t>202</w:t>
      </w:r>
      <w:r w:rsidR="008A0BEE">
        <w:rPr>
          <w:rFonts w:ascii="Times New Roman" w:hAnsi="Times New Roman" w:cs="Times New Roman"/>
          <w:sz w:val="24"/>
          <w:szCs w:val="24"/>
        </w:rPr>
        <w:t>5</w:t>
      </w:r>
      <w:r w:rsidR="00AF4ACE">
        <w:rPr>
          <w:rFonts w:ascii="Times New Roman" w:hAnsi="Times New Roman" w:cs="Times New Roman"/>
          <w:sz w:val="24"/>
          <w:szCs w:val="24"/>
        </w:rPr>
        <w:t xml:space="preserve">, </w:t>
      </w:r>
      <w:r w:rsidR="00B36D44">
        <w:rPr>
          <w:rFonts w:ascii="Times New Roman" w:hAnsi="Times New Roman" w:cs="Times New Roman"/>
          <w:sz w:val="24"/>
          <w:szCs w:val="24"/>
        </w:rPr>
        <w:t xml:space="preserve">que </w:t>
      </w:r>
      <w:r w:rsidR="00DE58FE">
        <w:rPr>
          <w:rFonts w:ascii="Times New Roman" w:hAnsi="Times New Roman" w:cs="Times New Roman"/>
          <w:sz w:val="24"/>
          <w:szCs w:val="24"/>
        </w:rPr>
        <w:t xml:space="preserve">se trata de </w:t>
      </w:r>
      <w:bookmarkStart w:id="1" w:name="_Hlk164252953"/>
      <w:r w:rsidR="000C01E9">
        <w:rPr>
          <w:rFonts w:ascii="Times New Roman" w:hAnsi="Times New Roman" w:cs="Times New Roman"/>
          <w:sz w:val="24"/>
          <w:szCs w:val="24"/>
        </w:rPr>
        <w:t xml:space="preserve">contratação de </w:t>
      </w:r>
      <w:bookmarkEnd w:id="1"/>
      <w:r w:rsidR="00FF1831">
        <w:rPr>
          <w:rFonts w:ascii="Times New Roman" w:hAnsi="Times New Roman" w:cs="Times New Roman"/>
          <w:sz w:val="24"/>
          <w:szCs w:val="24"/>
        </w:rPr>
        <w:t xml:space="preserve">Serviço de </w:t>
      </w:r>
      <w:r w:rsidR="008A0BEE">
        <w:rPr>
          <w:rFonts w:ascii="Times New Roman" w:hAnsi="Times New Roman" w:cs="Times New Roman"/>
          <w:sz w:val="24"/>
          <w:szCs w:val="24"/>
        </w:rPr>
        <w:t>Plotagem para o CBCENF 2025</w:t>
      </w:r>
      <w:r w:rsidR="003C67A5">
        <w:rPr>
          <w:rFonts w:ascii="Times New Roman" w:hAnsi="Times New Roman" w:cs="Times New Roman"/>
          <w:sz w:val="24"/>
          <w:szCs w:val="24"/>
        </w:rPr>
        <w:t>,</w:t>
      </w:r>
      <w:r w:rsidR="00B36D44">
        <w:rPr>
          <w:rFonts w:ascii="Times New Roman" w:hAnsi="Times New Roman" w:cs="Times New Roman"/>
          <w:sz w:val="24"/>
          <w:szCs w:val="24"/>
        </w:rPr>
        <w:t xml:space="preserve"> </w:t>
      </w:r>
      <w:r w:rsidR="00B36D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DD178A9" w14:textId="340DBD45" w:rsidR="00B36D44" w:rsidRPr="001D60DD" w:rsidRDefault="00B36D44" w:rsidP="00B36D4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Designar o empregado público </w:t>
      </w:r>
      <w:r w:rsidR="008A0BEE" w:rsidRPr="008A0BEE">
        <w:rPr>
          <w:rFonts w:ascii="Times New Roman" w:hAnsi="Times New Roman" w:cs="Times New Roman"/>
          <w:i w:val="0"/>
          <w:sz w:val="24"/>
          <w:szCs w:val="24"/>
        </w:rPr>
        <w:t>Sr. Patricio Cardoso Feliz</w:t>
      </w: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, para atuar como </w:t>
      </w:r>
      <w:r w:rsidR="00C7179A">
        <w:rPr>
          <w:rFonts w:ascii="Times New Roman" w:hAnsi="Times New Roman" w:cs="Times New Roman"/>
          <w:i w:val="0"/>
          <w:sz w:val="24"/>
          <w:szCs w:val="24"/>
        </w:rPr>
        <w:t>Gestor</w:t>
      </w: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544DC" w:rsidRPr="00DE58FE">
        <w:rPr>
          <w:rFonts w:ascii="Times New Roman" w:hAnsi="Times New Roman" w:cs="Times New Roman"/>
          <w:i w:val="0"/>
          <w:sz w:val="24"/>
          <w:szCs w:val="24"/>
        </w:rPr>
        <w:t>do contrato</w:t>
      </w:r>
      <w:r w:rsidR="00ED65F9">
        <w:rPr>
          <w:rFonts w:ascii="Times New Roman" w:hAnsi="Times New Roman" w:cs="Times New Roman"/>
          <w:i w:val="0"/>
          <w:sz w:val="24"/>
          <w:szCs w:val="24"/>
        </w:rPr>
        <w:t>,</w:t>
      </w:r>
      <w:r w:rsidR="009544DC" w:rsidRPr="00DE5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2050A" w:rsidRPr="00DE58FE">
        <w:rPr>
          <w:rFonts w:ascii="Times New Roman" w:hAnsi="Times New Roman" w:cs="Times New Roman"/>
          <w:i w:val="0"/>
          <w:sz w:val="24"/>
          <w:szCs w:val="24"/>
        </w:rPr>
        <w:t>que</w:t>
      </w: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2050A" w:rsidRPr="00DE58FE">
        <w:rPr>
          <w:rFonts w:ascii="Times New Roman" w:hAnsi="Times New Roman" w:cs="Times New Roman"/>
          <w:i w:val="0"/>
          <w:sz w:val="24"/>
          <w:szCs w:val="24"/>
        </w:rPr>
        <w:t xml:space="preserve">trata de </w:t>
      </w:r>
      <w:r w:rsidR="000C01E9" w:rsidRPr="000C01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contratação de </w:t>
      </w:r>
      <w:r w:rsidR="00FF1831" w:rsidRPr="00FF1831">
        <w:rPr>
          <w:rFonts w:ascii="Times New Roman" w:hAnsi="Times New Roman" w:cs="Times New Roman"/>
          <w:i w:val="0"/>
          <w:iCs w:val="0"/>
          <w:sz w:val="24"/>
          <w:szCs w:val="24"/>
        </w:rPr>
        <w:t>Serviço</w:t>
      </w:r>
      <w:r w:rsidR="008A0B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A0BEE" w:rsidRPr="008A0BEE">
        <w:rPr>
          <w:rFonts w:ascii="Times New Roman" w:hAnsi="Times New Roman" w:cs="Times New Roman"/>
          <w:i w:val="0"/>
          <w:iCs w:val="0"/>
          <w:sz w:val="24"/>
          <w:szCs w:val="24"/>
        </w:rPr>
        <w:t>de Plotagem para o CBCENF 2025</w:t>
      </w:r>
      <w:r w:rsidR="00731A81" w:rsidRPr="00FF183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objeto do PA</w:t>
      </w:r>
      <w:r w:rsidR="0079578F"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supracitado</w:t>
      </w:r>
      <w:r w:rsidR="00DA2D31"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938905D" w14:textId="5DDCC146" w:rsidR="00061725" w:rsidRPr="00061725" w:rsidRDefault="00A0767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 Processo Administrativo Licitatório n.</w:t>
      </w:r>
      <w:r w:rsidR="003666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F1831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ED65F9">
        <w:rPr>
          <w:rFonts w:ascii="Times New Roman" w:hAnsi="Times New Roman" w:cs="Times New Roman"/>
          <w:i w:val="0"/>
          <w:iCs w:val="0"/>
          <w:sz w:val="24"/>
          <w:szCs w:val="24"/>
        </w:rPr>
        <w:t>79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CD6B49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FF1831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06FA27" w14:textId="41CE45B9" w:rsidR="00061725" w:rsidRPr="001D60DD" w:rsidRDefault="00061725" w:rsidP="001D60D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A0BEE" w:rsidRPr="008A0BEE">
        <w:rPr>
          <w:rFonts w:ascii="Times New Roman" w:hAnsi="Times New Roman" w:cs="Times New Roman"/>
          <w:i w:val="0"/>
          <w:iCs w:val="0"/>
          <w:sz w:val="24"/>
          <w:szCs w:val="24"/>
        </w:rPr>
        <w:t>Sr. Patricio Cardoso Feliz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62AF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62A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empregado público </w:t>
      </w:r>
      <w:bookmarkStart w:id="2" w:name="_Hlk207624440"/>
      <w:r w:rsidR="008A0BEE" w:rsidRPr="008A0BEE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 Penha</w:t>
      </w:r>
      <w:bookmarkEnd w:id="2"/>
      <w:r w:rsidR="00162A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atu</w:t>
      </w:r>
      <w:r w:rsidR="008A0BEE">
        <w:rPr>
          <w:rFonts w:ascii="Times New Roman" w:hAnsi="Times New Roman" w:cs="Times New Roman"/>
          <w:i w:val="0"/>
          <w:iCs w:val="0"/>
          <w:sz w:val="24"/>
          <w:szCs w:val="24"/>
        </w:rPr>
        <w:t>ará</w:t>
      </w:r>
      <w:r w:rsidR="00162A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como </w:t>
      </w:r>
      <w:r w:rsidR="00DE58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fiscal </w:t>
      </w:r>
      <w:r w:rsidR="007D39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substituto </w:t>
      </w:r>
      <w:r w:rsidR="00DE58FE">
        <w:rPr>
          <w:rFonts w:ascii="Times New Roman" w:hAnsi="Times New Roman" w:cs="Times New Roman"/>
          <w:i w:val="0"/>
          <w:iCs w:val="0"/>
          <w:sz w:val="24"/>
          <w:szCs w:val="24"/>
        </w:rPr>
        <w:t>do contrato supramencionado.</w:t>
      </w:r>
    </w:p>
    <w:p w14:paraId="78B7971C" w14:textId="0076A60C" w:rsidR="00865667" w:rsidRPr="000C01E9" w:rsidRDefault="00E81E5B" w:rsidP="000C01E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</w:t>
      </w:r>
      <w:r w:rsidRPr="000C01E9">
        <w:rPr>
          <w:rFonts w:ascii="Times New Roman" w:hAnsi="Times New Roman" w:cs="Times New Roman"/>
          <w:i w:val="0"/>
          <w:iCs w:val="0"/>
          <w:sz w:val="24"/>
          <w:szCs w:val="24"/>
        </w:rPr>
        <w:t>desta função não gera direito a gratificação, conforme Lei n. 5</w:t>
      </w:r>
      <w:r w:rsidR="00C66C68" w:rsidRPr="000C01E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0C01E9"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362D1192" w14:textId="56DCEA68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disposições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07E660" w14:textId="5883A956" w:rsidR="0062221B" w:rsidRPr="00AF4AC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042B4F7" w14:textId="0B76DB1E" w:rsidR="00DA2D31" w:rsidRPr="00162AF1" w:rsidRDefault="00DD6B19" w:rsidP="00162A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>Grande,</w:t>
      </w:r>
      <w:r w:rsidR="008A0BE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62AF1">
        <w:rPr>
          <w:rFonts w:ascii="Times New Roman" w:hAnsi="Times New Roman" w:cs="Times New Roman"/>
          <w:i w:val="0"/>
          <w:sz w:val="24"/>
          <w:szCs w:val="24"/>
        </w:rPr>
        <w:t>0</w:t>
      </w:r>
      <w:r w:rsidR="008A0BEE">
        <w:rPr>
          <w:rFonts w:ascii="Times New Roman" w:hAnsi="Times New Roman" w:cs="Times New Roman"/>
          <w:i w:val="0"/>
          <w:sz w:val="24"/>
          <w:szCs w:val="24"/>
        </w:rPr>
        <w:t>1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A0BEE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D6B49">
        <w:rPr>
          <w:rFonts w:ascii="Times New Roman" w:hAnsi="Times New Roman" w:cs="Times New Roman"/>
          <w:i w:val="0"/>
          <w:sz w:val="24"/>
          <w:szCs w:val="24"/>
        </w:rPr>
        <w:t>202</w:t>
      </w:r>
      <w:r w:rsidR="008A0BEE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6E352E6" w14:textId="77777777" w:rsidR="005C68B8" w:rsidRDefault="005C68B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056A888" w14:textId="77777777" w:rsidR="00ED65F9" w:rsidRDefault="00ED65F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9DCD2A9" w14:textId="77777777" w:rsidR="00CD6B49" w:rsidRPr="00CD6B49" w:rsidRDefault="00CD6B49" w:rsidP="00CD6B49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478A507F" w14:textId="0A8DDBC9" w:rsidR="00CD6B49" w:rsidRPr="00CD6B49" w:rsidRDefault="00CD6B49" w:rsidP="00CD6B49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F804295" w14:textId="203EED55" w:rsidR="00F824B7" w:rsidRPr="00960122" w:rsidRDefault="00CD6B49" w:rsidP="00CD6B4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sectPr w:rsidR="00F824B7" w:rsidRPr="0096012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B078" w14:textId="77777777" w:rsidR="004F77DB" w:rsidRDefault="004F77DB" w:rsidP="00001480">
      <w:pPr>
        <w:spacing w:after="0" w:line="240" w:lineRule="auto"/>
      </w:pPr>
      <w:r>
        <w:separator/>
      </w:r>
    </w:p>
  </w:endnote>
  <w:endnote w:type="continuationSeparator" w:id="0">
    <w:p w14:paraId="7B9CC184" w14:textId="77777777" w:rsidR="004F77DB" w:rsidRDefault="004F77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49C33" w14:textId="05B8EB0F" w:rsidR="00731A81" w:rsidRPr="00731A81" w:rsidRDefault="00731A81" w:rsidP="00731A8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 xml:space="preserve">Sede: Av. Monte Castelo, 269, </w:t>
    </w:r>
    <w:r w:rsidR="00CD6B49">
      <w:rPr>
        <w:rFonts w:ascii="Times New Roman" w:hAnsi="Times New Roman" w:cs="Times New Roman"/>
        <w:sz w:val="16"/>
        <w:szCs w:val="16"/>
        <w:lang w:eastAsia="pt-BR"/>
      </w:rPr>
      <w:t>B</w:t>
    </w:r>
    <w:r w:rsidRPr="00731A81">
      <w:rPr>
        <w:rFonts w:ascii="Times New Roman" w:hAnsi="Times New Roman" w:cs="Times New Roman"/>
        <w:sz w:val="16"/>
        <w:szCs w:val="16"/>
        <w:lang w:eastAsia="pt-BR"/>
      </w:rPr>
      <w:t>airro Monte Castelo - CEP 79010-400 - Campo Grande/MS.  Fone: (67) 3323-3167 – Fax: (67) 3323- 3111</w:t>
    </w:r>
  </w:p>
  <w:p w14:paraId="10290F8C" w14:textId="7B50F791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 xml:space="preserve">Subseção Três Lagoas: Rua Dr. Munir Thomé. 2706 – </w:t>
    </w:r>
    <w:r w:rsidR="00CD6B49">
      <w:rPr>
        <w:sz w:val="16"/>
        <w:szCs w:val="16"/>
        <w:lang w:eastAsia="pt-BR"/>
      </w:rPr>
      <w:t>J</w:t>
    </w:r>
    <w:r w:rsidRPr="00731A81">
      <w:rPr>
        <w:sz w:val="16"/>
        <w:szCs w:val="16"/>
        <w:lang w:eastAsia="pt-BR"/>
      </w:rPr>
      <w:t>ardim Alvorada – CEP 79601-060 – Três Lagoas/MS. Fone: (67) 99869-9895</w:t>
    </w:r>
  </w:p>
  <w:p w14:paraId="1246181F" w14:textId="4839B4B6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D656D9" wp14:editId="67CE895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37159B" w14:textId="77777777" w:rsidR="00731A81" w:rsidRDefault="00731A81" w:rsidP="00731A8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656D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937159B" w14:textId="77777777" w:rsidR="00731A81" w:rsidRDefault="00731A81" w:rsidP="00731A8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</w:t>
    </w:r>
    <w:r w:rsidR="00CD6B49">
      <w:rPr>
        <w:sz w:val="16"/>
        <w:szCs w:val="16"/>
        <w:lang w:eastAsia="pt-BR"/>
      </w:rPr>
      <w:t xml:space="preserve"> V</w:t>
    </w:r>
    <w:r w:rsidRPr="00731A81">
      <w:rPr>
        <w:sz w:val="16"/>
        <w:szCs w:val="16"/>
        <w:lang w:eastAsia="pt-BR"/>
      </w:rPr>
      <w:t>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C1B958A" w14:textId="0C0F30C8" w:rsidR="004F77DB" w:rsidRPr="00731A81" w:rsidRDefault="00731A81" w:rsidP="00731A81">
    <w:pPr>
      <w:tabs>
        <w:tab w:val="center" w:pos="4252"/>
        <w:tab w:val="right" w:pos="8504"/>
      </w:tabs>
      <w:spacing w:after="0" w:line="240" w:lineRule="auto"/>
      <w:jc w:val="center"/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28DE" w14:textId="77777777" w:rsidR="004F77DB" w:rsidRDefault="004F77DB" w:rsidP="00001480">
      <w:pPr>
        <w:spacing w:after="0" w:line="240" w:lineRule="auto"/>
      </w:pPr>
      <w:r>
        <w:separator/>
      </w:r>
    </w:p>
  </w:footnote>
  <w:footnote w:type="continuationSeparator" w:id="0">
    <w:p w14:paraId="43C9FD48" w14:textId="77777777" w:rsidR="004F77DB" w:rsidRDefault="004F77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2FF3" w14:textId="77777777" w:rsidR="004F77DB" w:rsidRDefault="004F77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44F66D" wp14:editId="2DAE98D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54E80" w14:textId="77777777" w:rsidR="004F77DB" w:rsidRDefault="004F77DB" w:rsidP="002F663E">
    <w:pPr>
      <w:pStyle w:val="Cabealho"/>
    </w:pPr>
  </w:p>
  <w:p w14:paraId="18015A72" w14:textId="77777777" w:rsidR="004F77DB" w:rsidRDefault="004F77DB" w:rsidP="002F663E">
    <w:pPr>
      <w:pStyle w:val="Cabealho"/>
      <w:jc w:val="center"/>
    </w:pPr>
  </w:p>
  <w:p w14:paraId="06F78802" w14:textId="77777777" w:rsidR="004F77DB" w:rsidRDefault="004F77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957DE" w14:textId="77777777" w:rsidR="004F77DB" w:rsidRDefault="004F77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33887101">
    <w:abstractNumId w:val="3"/>
  </w:num>
  <w:num w:numId="2" w16cid:durableId="188032940">
    <w:abstractNumId w:val="4"/>
  </w:num>
  <w:num w:numId="3" w16cid:durableId="2122993020">
    <w:abstractNumId w:val="1"/>
  </w:num>
  <w:num w:numId="4" w16cid:durableId="209345080">
    <w:abstractNumId w:val="7"/>
  </w:num>
  <w:num w:numId="5" w16cid:durableId="1460614371">
    <w:abstractNumId w:val="6"/>
  </w:num>
  <w:num w:numId="6" w16cid:durableId="1907648486">
    <w:abstractNumId w:val="8"/>
  </w:num>
  <w:num w:numId="7" w16cid:durableId="611589557">
    <w:abstractNumId w:val="0"/>
  </w:num>
  <w:num w:numId="8" w16cid:durableId="1808740047">
    <w:abstractNumId w:val="2"/>
  </w:num>
  <w:num w:numId="9" w16cid:durableId="27610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9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3EB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C01E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1541"/>
    <w:rsid w:val="00162AF1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692B"/>
    <w:rsid w:val="001C72BB"/>
    <w:rsid w:val="001D2D5F"/>
    <w:rsid w:val="001D4304"/>
    <w:rsid w:val="001D45C0"/>
    <w:rsid w:val="001D4E53"/>
    <w:rsid w:val="001D5067"/>
    <w:rsid w:val="001D60DD"/>
    <w:rsid w:val="001D7A3F"/>
    <w:rsid w:val="001E0843"/>
    <w:rsid w:val="001E2F92"/>
    <w:rsid w:val="00200075"/>
    <w:rsid w:val="00200C8F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65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6667A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7A5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7F8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4F77DB"/>
    <w:rsid w:val="0050301C"/>
    <w:rsid w:val="00506684"/>
    <w:rsid w:val="00506726"/>
    <w:rsid w:val="00510E9D"/>
    <w:rsid w:val="00511DFC"/>
    <w:rsid w:val="00513C5C"/>
    <w:rsid w:val="00516B48"/>
    <w:rsid w:val="005208FD"/>
    <w:rsid w:val="00525248"/>
    <w:rsid w:val="00541760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614D"/>
    <w:rsid w:val="005A058E"/>
    <w:rsid w:val="005A5E65"/>
    <w:rsid w:val="005B1B5B"/>
    <w:rsid w:val="005B47C9"/>
    <w:rsid w:val="005C68B8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05A7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1A81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578F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7C81"/>
    <w:rsid w:val="007D0C26"/>
    <w:rsid w:val="007D0CB3"/>
    <w:rsid w:val="007D1537"/>
    <w:rsid w:val="007D3127"/>
    <w:rsid w:val="007D39DF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411F"/>
    <w:rsid w:val="0081574C"/>
    <w:rsid w:val="008310E0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20E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959E8"/>
    <w:rsid w:val="008A073A"/>
    <w:rsid w:val="008A0BEE"/>
    <w:rsid w:val="008A2363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050A"/>
    <w:rsid w:val="00921312"/>
    <w:rsid w:val="009239F1"/>
    <w:rsid w:val="00923C95"/>
    <w:rsid w:val="00924EDD"/>
    <w:rsid w:val="00930D31"/>
    <w:rsid w:val="00933CD7"/>
    <w:rsid w:val="00934BCD"/>
    <w:rsid w:val="0094495A"/>
    <w:rsid w:val="00951404"/>
    <w:rsid w:val="009544DC"/>
    <w:rsid w:val="0095463A"/>
    <w:rsid w:val="00960122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767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48E2"/>
    <w:rsid w:val="00AE5479"/>
    <w:rsid w:val="00AF381D"/>
    <w:rsid w:val="00AF4ACE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36D44"/>
    <w:rsid w:val="00B40BC3"/>
    <w:rsid w:val="00B416A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2EDD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776"/>
    <w:rsid w:val="00C43995"/>
    <w:rsid w:val="00C51793"/>
    <w:rsid w:val="00C54CBA"/>
    <w:rsid w:val="00C57A6C"/>
    <w:rsid w:val="00C657C6"/>
    <w:rsid w:val="00C66C68"/>
    <w:rsid w:val="00C67D75"/>
    <w:rsid w:val="00C7179A"/>
    <w:rsid w:val="00C7290A"/>
    <w:rsid w:val="00C74C86"/>
    <w:rsid w:val="00C81E7E"/>
    <w:rsid w:val="00C84806"/>
    <w:rsid w:val="00C857A8"/>
    <w:rsid w:val="00C8763A"/>
    <w:rsid w:val="00C92078"/>
    <w:rsid w:val="00C936AD"/>
    <w:rsid w:val="00C93A97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D6B49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31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E58FE"/>
    <w:rsid w:val="00DF030C"/>
    <w:rsid w:val="00DF0E15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3964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330B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D65F9"/>
    <w:rsid w:val="00EE14DD"/>
    <w:rsid w:val="00EE421F"/>
    <w:rsid w:val="00EE5ED7"/>
    <w:rsid w:val="00EF01A8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D55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1831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9313"/>
    <o:shapelayout v:ext="edit">
      <o:idmap v:ext="edit" data="1"/>
    </o:shapelayout>
  </w:shapeDefaults>
  <w:decimalSymbol w:val=","/>
  <w:listSeparator w:val=";"/>
  <w14:docId w14:val="42AC2931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E830-A449-4692-A559-46F2F19E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262</Words>
  <Characters>1419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2025-10-10T01:49:00Z</cp:lastPrinted>
  <dcterms:created xsi:type="dcterms:W3CDTF">2025-09-01T17:03:00Z</dcterms:created>
  <dcterms:modified xsi:type="dcterms:W3CDTF">2025-10-10T01:49:00Z</dcterms:modified>
</cp:coreProperties>
</file>