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A12C94">
        <w:rPr>
          <w:b/>
          <w:caps/>
          <w:sz w:val="24"/>
          <w:szCs w:val="24"/>
        </w:rPr>
        <w:t>473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A12C94">
        <w:rPr>
          <w:b/>
          <w:caps/>
          <w:sz w:val="24"/>
          <w:szCs w:val="24"/>
        </w:rPr>
        <w:t>2</w:t>
      </w:r>
      <w:r w:rsidR="006845B2">
        <w:rPr>
          <w:b/>
          <w:caps/>
          <w:sz w:val="24"/>
          <w:szCs w:val="24"/>
        </w:rPr>
        <w:t>9</w:t>
      </w:r>
      <w:r w:rsidR="007B2015">
        <w:rPr>
          <w:b/>
          <w:caps/>
          <w:sz w:val="24"/>
          <w:szCs w:val="24"/>
        </w:rPr>
        <w:t xml:space="preserve"> de </w:t>
      </w:r>
      <w:r w:rsidR="006845B2">
        <w:rPr>
          <w:b/>
          <w:caps/>
          <w:sz w:val="24"/>
          <w:szCs w:val="24"/>
        </w:rPr>
        <w:t>outubro</w:t>
      </w:r>
      <w:r w:rsidR="00184007">
        <w:rPr>
          <w:b/>
          <w:caps/>
          <w:sz w:val="24"/>
          <w:szCs w:val="24"/>
        </w:rPr>
        <w:t xml:space="preserve"> de 201</w:t>
      </w:r>
      <w:r w:rsidR="00E97823">
        <w:rPr>
          <w:b/>
          <w:caps/>
          <w:sz w:val="24"/>
          <w:szCs w:val="24"/>
        </w:rPr>
        <w:t>8</w:t>
      </w:r>
    </w:p>
    <w:p w:rsidR="0062221B" w:rsidRPr="00D459DC" w:rsidRDefault="00E97823" w:rsidP="00D459DC">
      <w:pPr>
        <w:spacing w:before="120" w:after="280" w:line="360" w:lineRule="auto"/>
        <w:ind w:firstLine="1560"/>
        <w:jc w:val="both"/>
        <w:rPr>
          <w:rFonts w:ascii="Times New Roman" w:hAnsi="Times New Roman" w:cs="Times New Roman"/>
        </w:rPr>
      </w:pPr>
      <w:r w:rsidRPr="00D459DC">
        <w:rPr>
          <w:rFonts w:ascii="Times New Roman" w:hAnsi="Times New Roman" w:cs="Times New Roman"/>
        </w:rPr>
        <w:t>O</w:t>
      </w:r>
      <w:r w:rsidR="00EA63FF" w:rsidRPr="00D459DC">
        <w:rPr>
          <w:rFonts w:ascii="Times New Roman" w:hAnsi="Times New Roman" w:cs="Times New Roman"/>
        </w:rPr>
        <w:t xml:space="preserve"> </w:t>
      </w:r>
      <w:r w:rsidR="00E077C4" w:rsidRPr="00D459DC">
        <w:rPr>
          <w:rFonts w:ascii="Times New Roman" w:hAnsi="Times New Roman" w:cs="Times New Roman"/>
        </w:rPr>
        <w:t>Presidente</w:t>
      </w:r>
      <w:r w:rsidR="0062221B" w:rsidRPr="00D459DC">
        <w:rPr>
          <w:rFonts w:ascii="Times New Roman" w:hAnsi="Times New Roman" w:cs="Times New Roman"/>
        </w:rPr>
        <w:t xml:space="preserve"> do Conselho Regional de Enfermagem de Mato Grosso do Sul em conjunto com </w:t>
      </w:r>
      <w:r w:rsidRPr="00D459DC">
        <w:rPr>
          <w:rFonts w:ascii="Times New Roman" w:hAnsi="Times New Roman" w:cs="Times New Roman"/>
        </w:rPr>
        <w:t>o</w:t>
      </w:r>
      <w:r w:rsidR="00F51513" w:rsidRPr="00D459DC">
        <w:rPr>
          <w:rFonts w:ascii="Times New Roman" w:hAnsi="Times New Roman" w:cs="Times New Roman"/>
        </w:rPr>
        <w:t xml:space="preserve"> </w:t>
      </w:r>
      <w:r w:rsidR="00A013FA" w:rsidRPr="00D459DC">
        <w:rPr>
          <w:rFonts w:ascii="Times New Roman" w:hAnsi="Times New Roman" w:cs="Times New Roman"/>
        </w:rPr>
        <w:t>Secretári</w:t>
      </w:r>
      <w:r w:rsidRPr="00D459DC">
        <w:rPr>
          <w:rFonts w:ascii="Times New Roman" w:hAnsi="Times New Roman" w:cs="Times New Roman"/>
        </w:rPr>
        <w:t>o</w:t>
      </w:r>
      <w:r w:rsidR="0062221B" w:rsidRPr="00D459DC">
        <w:rPr>
          <w:rFonts w:ascii="Times New Roman" w:hAnsi="Times New Roman" w:cs="Times New Roman"/>
        </w:rPr>
        <w:t xml:space="preserve"> no uso de suas competências legais e regimentais, conferidas pela Lei nº. 5.905, de 12 de julho de 1973</w:t>
      </w:r>
      <w:r w:rsidR="00067C43" w:rsidRPr="00D459DC">
        <w:rPr>
          <w:rFonts w:ascii="Times New Roman" w:hAnsi="Times New Roman" w:cs="Times New Roman"/>
        </w:rPr>
        <w:t xml:space="preserve">, </w:t>
      </w:r>
      <w:r w:rsidR="00362F8C" w:rsidRPr="00D459DC">
        <w:rPr>
          <w:rFonts w:ascii="Times New Roman" w:hAnsi="Times New Roman" w:cs="Times New Roman"/>
        </w:rPr>
        <w:t>e pelo Regimento Interno da Autarquia, aprovado pela Decisão Cofen n. 0288/2016 de 29 de novembro de 2016</w:t>
      </w:r>
      <w:r w:rsidR="0062221B" w:rsidRPr="00D459DC">
        <w:rPr>
          <w:rFonts w:ascii="Times New Roman" w:hAnsi="Times New Roman" w:cs="Times New Roman"/>
        </w:rPr>
        <w:t>;</w:t>
      </w:r>
    </w:p>
    <w:p w:rsidR="002A081F" w:rsidRPr="00D459DC" w:rsidRDefault="00453A0D" w:rsidP="002A081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</w:rPr>
      </w:pPr>
      <w:r w:rsidRPr="00D459DC">
        <w:rPr>
          <w:rFonts w:ascii="Times New Roman" w:hAnsi="Times New Roman" w:cs="Times New Roman"/>
          <w:b/>
        </w:rPr>
        <w:t>CONSIDERANDO</w:t>
      </w:r>
      <w:r w:rsidRPr="00D459DC">
        <w:rPr>
          <w:rFonts w:ascii="Times New Roman" w:hAnsi="Times New Roman" w:cs="Times New Roman"/>
        </w:rPr>
        <w:t xml:space="preserve"> </w:t>
      </w:r>
      <w:r w:rsidR="002A081F" w:rsidRPr="00D459DC">
        <w:rPr>
          <w:rFonts w:ascii="Times New Roman" w:hAnsi="Times New Roman" w:cs="Times New Roman"/>
        </w:rPr>
        <w:t xml:space="preserve">os autos do Processo Administrativo </w:t>
      </w:r>
      <w:r w:rsidR="00F8566D" w:rsidRPr="00D459DC">
        <w:rPr>
          <w:rFonts w:ascii="Times New Roman" w:hAnsi="Times New Roman" w:cs="Times New Roman"/>
        </w:rPr>
        <w:t xml:space="preserve">disciplinar </w:t>
      </w:r>
      <w:proofErr w:type="spellStart"/>
      <w:proofErr w:type="gramStart"/>
      <w:r w:rsidR="002A081F" w:rsidRPr="00D459DC">
        <w:rPr>
          <w:rFonts w:ascii="Times New Roman" w:hAnsi="Times New Roman" w:cs="Times New Roman"/>
        </w:rPr>
        <w:t>Coren</w:t>
      </w:r>
      <w:proofErr w:type="spellEnd"/>
      <w:r w:rsidR="002A081F" w:rsidRPr="00D459DC">
        <w:rPr>
          <w:rFonts w:ascii="Times New Roman" w:hAnsi="Times New Roman" w:cs="Times New Roman"/>
        </w:rPr>
        <w:t>-MS</w:t>
      </w:r>
      <w:proofErr w:type="gramEnd"/>
      <w:r w:rsidR="002A081F" w:rsidRPr="00D459DC">
        <w:rPr>
          <w:rFonts w:ascii="Times New Roman" w:hAnsi="Times New Roman" w:cs="Times New Roman"/>
        </w:rPr>
        <w:t xml:space="preserve"> n. </w:t>
      </w:r>
      <w:r w:rsidR="00A12C94" w:rsidRPr="00D459DC">
        <w:rPr>
          <w:rFonts w:ascii="Times New Roman" w:hAnsi="Times New Roman" w:cs="Times New Roman"/>
        </w:rPr>
        <w:t>448</w:t>
      </w:r>
      <w:r w:rsidR="009D738F" w:rsidRPr="00D459DC">
        <w:rPr>
          <w:rFonts w:ascii="Times New Roman" w:hAnsi="Times New Roman" w:cs="Times New Roman"/>
        </w:rPr>
        <w:t>/2018</w:t>
      </w:r>
    </w:p>
    <w:p w:rsidR="005C24B4" w:rsidRPr="00D459DC" w:rsidRDefault="005C24B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</w:rPr>
      </w:pPr>
      <w:r w:rsidRPr="00D459DC">
        <w:rPr>
          <w:rFonts w:ascii="Times New Roman" w:hAnsi="Times New Roman" w:cs="Times New Roman"/>
          <w:b/>
        </w:rPr>
        <w:t xml:space="preserve">CONSIDERANDO </w:t>
      </w:r>
      <w:r w:rsidRPr="00D459DC">
        <w:rPr>
          <w:rFonts w:ascii="Times New Roman" w:hAnsi="Times New Roman" w:cs="Times New Roman"/>
        </w:rPr>
        <w:t xml:space="preserve">a Resolução </w:t>
      </w:r>
      <w:proofErr w:type="spellStart"/>
      <w:r w:rsidRPr="00D459DC">
        <w:rPr>
          <w:rFonts w:ascii="Times New Roman" w:hAnsi="Times New Roman" w:cs="Times New Roman"/>
        </w:rPr>
        <w:t>Cofen</w:t>
      </w:r>
      <w:proofErr w:type="spellEnd"/>
      <w:r w:rsidRPr="00D459DC">
        <w:rPr>
          <w:rFonts w:ascii="Times New Roman" w:hAnsi="Times New Roman" w:cs="Times New Roman"/>
        </w:rPr>
        <w:t xml:space="preserve"> n.507/2016, que instituí o Código de ética </w:t>
      </w:r>
      <w:r w:rsidRPr="00D459DC">
        <w:rPr>
          <w:rFonts w:ascii="Times New Roman" w:hAnsi="Times New Roman" w:cs="Times New Roman"/>
        </w:rPr>
        <w:t>dos empregados públicos do</w:t>
      </w:r>
      <w:r w:rsidRPr="00D459DC">
        <w:rPr>
          <w:rFonts w:ascii="Times New Roman" w:hAnsi="Times New Roman" w:cs="Times New Roman"/>
        </w:rPr>
        <w:t xml:space="preserve"> Sistema </w:t>
      </w:r>
      <w:proofErr w:type="spellStart"/>
      <w:r w:rsidRPr="00D459DC">
        <w:rPr>
          <w:rFonts w:ascii="Times New Roman" w:hAnsi="Times New Roman" w:cs="Times New Roman"/>
        </w:rPr>
        <w:t>Cofen</w:t>
      </w:r>
      <w:proofErr w:type="spellEnd"/>
      <w:r w:rsidRPr="00D459DC">
        <w:rPr>
          <w:rFonts w:ascii="Times New Roman" w:hAnsi="Times New Roman" w:cs="Times New Roman"/>
        </w:rPr>
        <w:t>/Conselhos Regionais de Enfermagem</w:t>
      </w:r>
      <w:r w:rsidRPr="00D459DC">
        <w:rPr>
          <w:rFonts w:ascii="Times New Roman" w:hAnsi="Times New Roman" w:cs="Times New Roman"/>
        </w:rPr>
        <w:t>.</w:t>
      </w:r>
    </w:p>
    <w:p w:rsidR="0062221B" w:rsidRPr="00D459DC" w:rsidRDefault="002A081F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</w:rPr>
      </w:pPr>
      <w:r w:rsidRPr="00D459DC">
        <w:rPr>
          <w:rFonts w:ascii="Times New Roman" w:hAnsi="Times New Roman" w:cs="Times New Roman"/>
          <w:b/>
        </w:rPr>
        <w:t>CONSIDERANDO</w:t>
      </w:r>
      <w:r w:rsidRPr="00D459DC">
        <w:rPr>
          <w:rFonts w:ascii="Times New Roman" w:hAnsi="Times New Roman" w:cs="Times New Roman"/>
        </w:rPr>
        <w:t xml:space="preserve"> a deliberação na </w:t>
      </w:r>
      <w:r w:rsidR="00A12C94" w:rsidRPr="00D459DC">
        <w:rPr>
          <w:rFonts w:ascii="Times New Roman" w:hAnsi="Times New Roman" w:cs="Times New Roman"/>
        </w:rPr>
        <w:t>131</w:t>
      </w:r>
      <w:r w:rsidRPr="00D459DC">
        <w:rPr>
          <w:rFonts w:ascii="Times New Roman" w:hAnsi="Times New Roman" w:cs="Times New Roman"/>
        </w:rPr>
        <w:t xml:space="preserve">ª Reunião </w:t>
      </w:r>
      <w:proofErr w:type="spellStart"/>
      <w:r w:rsidR="00A12C94" w:rsidRPr="00D459DC">
        <w:rPr>
          <w:rFonts w:ascii="Times New Roman" w:hAnsi="Times New Roman" w:cs="Times New Roman"/>
        </w:rPr>
        <w:t>Ext</w:t>
      </w:r>
      <w:r w:rsidR="00F52861" w:rsidRPr="00D459DC">
        <w:rPr>
          <w:rFonts w:ascii="Times New Roman" w:hAnsi="Times New Roman" w:cs="Times New Roman"/>
        </w:rPr>
        <w:t>r</w:t>
      </w:r>
      <w:r w:rsidR="00A12C94" w:rsidRPr="00D459DC">
        <w:rPr>
          <w:rFonts w:ascii="Times New Roman" w:hAnsi="Times New Roman" w:cs="Times New Roman"/>
        </w:rPr>
        <w:t>ao</w:t>
      </w:r>
      <w:r w:rsidR="00F52861" w:rsidRPr="00D459DC">
        <w:rPr>
          <w:rFonts w:ascii="Times New Roman" w:hAnsi="Times New Roman" w:cs="Times New Roman"/>
        </w:rPr>
        <w:t>dinária</w:t>
      </w:r>
      <w:proofErr w:type="spellEnd"/>
      <w:r w:rsidRPr="00D459DC">
        <w:rPr>
          <w:rFonts w:ascii="Times New Roman" w:hAnsi="Times New Roman" w:cs="Times New Roman"/>
        </w:rPr>
        <w:t xml:space="preserve"> de </w:t>
      </w:r>
      <w:r w:rsidR="00A12C94" w:rsidRPr="00D459DC">
        <w:rPr>
          <w:rFonts w:ascii="Times New Roman" w:hAnsi="Times New Roman" w:cs="Times New Roman"/>
        </w:rPr>
        <w:t>Plenário, realizada no dia 29</w:t>
      </w:r>
      <w:r w:rsidRPr="00D459DC">
        <w:rPr>
          <w:rFonts w:ascii="Times New Roman" w:hAnsi="Times New Roman" w:cs="Times New Roman"/>
        </w:rPr>
        <w:t xml:space="preserve"> de </w:t>
      </w:r>
      <w:r w:rsidR="006845B2" w:rsidRPr="00D459DC">
        <w:rPr>
          <w:rFonts w:ascii="Times New Roman" w:hAnsi="Times New Roman" w:cs="Times New Roman"/>
        </w:rPr>
        <w:t>outubro</w:t>
      </w:r>
      <w:r w:rsidRPr="00D459DC">
        <w:rPr>
          <w:rFonts w:ascii="Times New Roman" w:hAnsi="Times New Roman" w:cs="Times New Roman"/>
        </w:rPr>
        <w:t xml:space="preserve"> de 201</w:t>
      </w:r>
      <w:r w:rsidR="00E97823" w:rsidRPr="00D459DC">
        <w:rPr>
          <w:rFonts w:ascii="Times New Roman" w:hAnsi="Times New Roman" w:cs="Times New Roman"/>
        </w:rPr>
        <w:t>8</w:t>
      </w:r>
      <w:r w:rsidR="00453A0D" w:rsidRPr="00D459DC">
        <w:rPr>
          <w:rFonts w:ascii="Times New Roman" w:hAnsi="Times New Roman" w:cs="Times New Roman"/>
        </w:rPr>
        <w:t>,</w:t>
      </w:r>
      <w:r w:rsidR="006456C0" w:rsidRPr="00D459DC">
        <w:rPr>
          <w:rFonts w:ascii="Times New Roman" w:hAnsi="Times New Roman" w:cs="Times New Roman"/>
        </w:rPr>
        <w:t xml:space="preserve"> </w:t>
      </w:r>
      <w:r w:rsidR="0062221B" w:rsidRPr="00D459DC">
        <w:rPr>
          <w:rFonts w:ascii="Times New Roman" w:hAnsi="Times New Roman" w:cs="Times New Roman"/>
        </w:rPr>
        <w:t>baixam as seguintes determinações:</w:t>
      </w:r>
    </w:p>
    <w:p w:rsidR="0062221B" w:rsidRPr="00D459DC" w:rsidRDefault="002A081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D459DC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Instaurar Comissão </w:t>
      </w:r>
      <w:r w:rsidR="00F71957" w:rsidRPr="00D459DC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para o </w:t>
      </w:r>
      <w:r w:rsidR="000A1F05" w:rsidRPr="00D459DC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Processo Administrativo </w:t>
      </w:r>
      <w:r w:rsidR="00F71957" w:rsidRPr="00D459DC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Disciplinar </w:t>
      </w:r>
      <w:r w:rsidR="000A1F05" w:rsidRPr="00D459DC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n. </w:t>
      </w:r>
      <w:r w:rsidR="00A12C94" w:rsidRPr="00D459DC">
        <w:rPr>
          <w:rFonts w:ascii="Times New Roman" w:hAnsi="Times New Roman" w:cs="Times New Roman"/>
          <w:i w:val="0"/>
          <w:iCs w:val="0"/>
          <w:sz w:val="22"/>
          <w:szCs w:val="22"/>
        </w:rPr>
        <w:t>448</w:t>
      </w:r>
      <w:r w:rsidR="000A1F05" w:rsidRPr="00D459DC">
        <w:rPr>
          <w:rFonts w:ascii="Times New Roman" w:hAnsi="Times New Roman" w:cs="Times New Roman"/>
          <w:i w:val="0"/>
          <w:iCs w:val="0"/>
          <w:sz w:val="22"/>
          <w:szCs w:val="22"/>
        </w:rPr>
        <w:t>/201</w:t>
      </w:r>
      <w:r w:rsidR="00E97823" w:rsidRPr="00D459DC">
        <w:rPr>
          <w:rFonts w:ascii="Times New Roman" w:hAnsi="Times New Roman" w:cs="Times New Roman"/>
          <w:i w:val="0"/>
          <w:iCs w:val="0"/>
          <w:sz w:val="22"/>
          <w:szCs w:val="22"/>
        </w:rPr>
        <w:t>8</w:t>
      </w:r>
      <w:r w:rsidR="009D738F" w:rsidRPr="00D459DC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, </w:t>
      </w:r>
      <w:r w:rsidR="009D738F" w:rsidRPr="00D459DC">
        <w:rPr>
          <w:rFonts w:ascii="Times New Roman" w:hAnsi="Times New Roman" w:cs="Times New Roman"/>
          <w:i w:val="0"/>
          <w:sz w:val="22"/>
          <w:szCs w:val="22"/>
        </w:rPr>
        <w:t>em desfavor à empregada públi</w:t>
      </w:r>
      <w:r w:rsidR="005C24B4" w:rsidRPr="00D459DC">
        <w:rPr>
          <w:rFonts w:ascii="Times New Roman" w:hAnsi="Times New Roman" w:cs="Times New Roman"/>
          <w:i w:val="0"/>
          <w:sz w:val="22"/>
          <w:szCs w:val="22"/>
        </w:rPr>
        <w:t xml:space="preserve">ca Joyce </w:t>
      </w:r>
      <w:proofErr w:type="spellStart"/>
      <w:r w:rsidR="005C24B4" w:rsidRPr="00D459DC">
        <w:rPr>
          <w:rFonts w:ascii="Times New Roman" w:hAnsi="Times New Roman" w:cs="Times New Roman"/>
          <w:i w:val="0"/>
          <w:sz w:val="22"/>
          <w:szCs w:val="22"/>
        </w:rPr>
        <w:t>Elica</w:t>
      </w:r>
      <w:proofErr w:type="spellEnd"/>
      <w:r w:rsidR="005C24B4" w:rsidRPr="00D459DC">
        <w:rPr>
          <w:rFonts w:ascii="Times New Roman" w:hAnsi="Times New Roman" w:cs="Times New Roman"/>
          <w:i w:val="0"/>
          <w:sz w:val="22"/>
          <w:szCs w:val="22"/>
        </w:rPr>
        <w:t xml:space="preserve"> Espíndola Paes </w:t>
      </w:r>
      <w:proofErr w:type="spellStart"/>
      <w:r w:rsidR="005C24B4" w:rsidRPr="00D459DC">
        <w:rPr>
          <w:rFonts w:ascii="Times New Roman" w:hAnsi="Times New Roman" w:cs="Times New Roman"/>
          <w:i w:val="0"/>
          <w:sz w:val="22"/>
          <w:szCs w:val="22"/>
        </w:rPr>
        <w:t>Oze</w:t>
      </w:r>
      <w:r w:rsidR="009D738F" w:rsidRPr="00D459DC">
        <w:rPr>
          <w:rFonts w:ascii="Times New Roman" w:hAnsi="Times New Roman" w:cs="Times New Roman"/>
          <w:i w:val="0"/>
          <w:sz w:val="22"/>
          <w:szCs w:val="22"/>
        </w:rPr>
        <w:t>lame</w:t>
      </w:r>
      <w:proofErr w:type="spellEnd"/>
      <w:r w:rsidR="009D738F" w:rsidRPr="00D459DC">
        <w:rPr>
          <w:rFonts w:ascii="Times New Roman" w:hAnsi="Times New Roman" w:cs="Times New Roman"/>
          <w:i w:val="0"/>
          <w:sz w:val="22"/>
          <w:szCs w:val="22"/>
        </w:rPr>
        <w:t>, para apurar os fatos sobre o</w:t>
      </w:r>
      <w:r w:rsidR="00402171" w:rsidRPr="00D459DC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5A1ED5" w:rsidRPr="00D459DC">
        <w:rPr>
          <w:rFonts w:ascii="Times New Roman" w:hAnsi="Times New Roman" w:cs="Times New Roman"/>
          <w:i w:val="0"/>
          <w:sz w:val="22"/>
          <w:szCs w:val="22"/>
        </w:rPr>
        <w:t>atestado</w:t>
      </w:r>
      <w:r w:rsidR="00402171" w:rsidRPr="00D459DC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5F3DFC" w:rsidRPr="00D459DC">
        <w:rPr>
          <w:rFonts w:ascii="Times New Roman" w:hAnsi="Times New Roman" w:cs="Times New Roman"/>
          <w:i w:val="0"/>
          <w:sz w:val="22"/>
          <w:szCs w:val="22"/>
        </w:rPr>
        <w:t>médico, por tempo indeterminado.</w:t>
      </w:r>
    </w:p>
    <w:p w:rsidR="002A081F" w:rsidRPr="00D459DC" w:rsidRDefault="002A081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D459DC">
        <w:rPr>
          <w:rFonts w:ascii="Times New Roman" w:hAnsi="Times New Roman" w:cs="Times New Roman"/>
          <w:i w:val="0"/>
          <w:iCs w:val="0"/>
          <w:sz w:val="22"/>
          <w:szCs w:val="22"/>
        </w:rPr>
        <w:t>A Comissão instaurada no artigo anterior será composta pel</w:t>
      </w:r>
      <w:r w:rsidR="00E97823" w:rsidRPr="00D459DC">
        <w:rPr>
          <w:rFonts w:ascii="Times New Roman" w:hAnsi="Times New Roman" w:cs="Times New Roman"/>
          <w:i w:val="0"/>
          <w:iCs w:val="0"/>
          <w:sz w:val="22"/>
          <w:szCs w:val="22"/>
        </w:rPr>
        <w:t>o</w:t>
      </w:r>
      <w:r w:rsidRPr="00D459DC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s seguintes </w:t>
      </w:r>
      <w:r w:rsidR="000A1F05" w:rsidRPr="00D459DC">
        <w:rPr>
          <w:rFonts w:ascii="Times New Roman" w:hAnsi="Times New Roman" w:cs="Times New Roman"/>
          <w:i w:val="0"/>
          <w:iCs w:val="0"/>
          <w:sz w:val="22"/>
          <w:szCs w:val="22"/>
        </w:rPr>
        <w:t>empregad</w:t>
      </w:r>
      <w:r w:rsidR="00E97823" w:rsidRPr="00D459DC">
        <w:rPr>
          <w:rFonts w:ascii="Times New Roman" w:hAnsi="Times New Roman" w:cs="Times New Roman"/>
          <w:i w:val="0"/>
          <w:iCs w:val="0"/>
          <w:sz w:val="22"/>
          <w:szCs w:val="22"/>
        </w:rPr>
        <w:t>o</w:t>
      </w:r>
      <w:r w:rsidR="007B01BF" w:rsidRPr="00D459DC">
        <w:rPr>
          <w:rFonts w:ascii="Times New Roman" w:hAnsi="Times New Roman" w:cs="Times New Roman"/>
          <w:i w:val="0"/>
          <w:iCs w:val="0"/>
          <w:sz w:val="22"/>
          <w:szCs w:val="22"/>
        </w:rPr>
        <w:t>s públic</w:t>
      </w:r>
      <w:r w:rsidR="00E97823" w:rsidRPr="00D459DC">
        <w:rPr>
          <w:rFonts w:ascii="Times New Roman" w:hAnsi="Times New Roman" w:cs="Times New Roman"/>
          <w:i w:val="0"/>
          <w:iCs w:val="0"/>
          <w:sz w:val="22"/>
          <w:szCs w:val="22"/>
        </w:rPr>
        <w:t>o</w:t>
      </w:r>
      <w:r w:rsidR="000A1F05" w:rsidRPr="00D459DC">
        <w:rPr>
          <w:rFonts w:ascii="Times New Roman" w:hAnsi="Times New Roman" w:cs="Times New Roman"/>
          <w:i w:val="0"/>
          <w:iCs w:val="0"/>
          <w:sz w:val="22"/>
          <w:szCs w:val="22"/>
        </w:rPr>
        <w:t>s</w:t>
      </w:r>
      <w:r w:rsidRPr="00D459DC">
        <w:rPr>
          <w:rFonts w:ascii="Times New Roman" w:hAnsi="Times New Roman" w:cs="Times New Roman"/>
          <w:i w:val="0"/>
          <w:iCs w:val="0"/>
          <w:sz w:val="22"/>
          <w:szCs w:val="22"/>
        </w:rPr>
        <w:t>:</w:t>
      </w:r>
    </w:p>
    <w:p w:rsidR="00D91DD6" w:rsidRPr="00D459DC" w:rsidRDefault="002A081F" w:rsidP="002A081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D459DC">
        <w:rPr>
          <w:rFonts w:ascii="Times New Roman" w:hAnsi="Times New Roman" w:cs="Times New Roman"/>
          <w:i w:val="0"/>
          <w:sz w:val="22"/>
          <w:szCs w:val="22"/>
        </w:rPr>
        <w:t xml:space="preserve">- </w:t>
      </w:r>
      <w:proofErr w:type="spellStart"/>
      <w:r w:rsidR="00C955FE" w:rsidRPr="00D459DC">
        <w:rPr>
          <w:rFonts w:ascii="Times New Roman" w:hAnsi="Times New Roman" w:cs="Times New Roman"/>
          <w:i w:val="0"/>
          <w:sz w:val="22"/>
          <w:szCs w:val="22"/>
        </w:rPr>
        <w:t>Dra</w:t>
      </w:r>
      <w:proofErr w:type="spellEnd"/>
      <w:r w:rsidR="00C955FE" w:rsidRPr="00D459DC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proofErr w:type="spellStart"/>
      <w:r w:rsidR="00C955FE" w:rsidRPr="00D459DC">
        <w:rPr>
          <w:rFonts w:ascii="Times New Roman" w:hAnsi="Times New Roman" w:cs="Times New Roman"/>
          <w:i w:val="0"/>
          <w:sz w:val="22"/>
          <w:szCs w:val="22"/>
        </w:rPr>
        <w:t>Idelmara</w:t>
      </w:r>
      <w:proofErr w:type="spellEnd"/>
      <w:r w:rsidR="00C955FE" w:rsidRPr="00D459DC">
        <w:rPr>
          <w:rFonts w:ascii="Times New Roman" w:hAnsi="Times New Roman" w:cs="Times New Roman"/>
          <w:i w:val="0"/>
          <w:sz w:val="22"/>
          <w:szCs w:val="22"/>
        </w:rPr>
        <w:t xml:space="preserve"> Ribeiro Macedo </w:t>
      </w:r>
      <w:r w:rsidRPr="00D459DC">
        <w:rPr>
          <w:rFonts w:ascii="Times New Roman" w:hAnsi="Times New Roman" w:cs="Times New Roman"/>
          <w:i w:val="0"/>
          <w:sz w:val="22"/>
          <w:szCs w:val="22"/>
        </w:rPr>
        <w:t>(Presidente);</w:t>
      </w:r>
    </w:p>
    <w:p w:rsidR="002A081F" w:rsidRPr="00D459DC" w:rsidRDefault="002A081F" w:rsidP="002A081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D459DC">
        <w:rPr>
          <w:rFonts w:ascii="Times New Roman" w:hAnsi="Times New Roman" w:cs="Times New Roman"/>
          <w:i w:val="0"/>
          <w:sz w:val="22"/>
          <w:szCs w:val="22"/>
        </w:rPr>
        <w:t xml:space="preserve">- </w:t>
      </w:r>
      <w:r w:rsidR="00C955FE" w:rsidRPr="00D459DC">
        <w:rPr>
          <w:rFonts w:ascii="Times New Roman" w:hAnsi="Times New Roman" w:cs="Times New Roman"/>
          <w:i w:val="0"/>
          <w:sz w:val="22"/>
          <w:szCs w:val="22"/>
        </w:rPr>
        <w:t>Dr</w:t>
      </w:r>
      <w:r w:rsidR="00451DED" w:rsidRPr="00D459DC">
        <w:rPr>
          <w:rFonts w:ascii="Times New Roman" w:hAnsi="Times New Roman" w:cs="Times New Roman"/>
          <w:i w:val="0"/>
          <w:sz w:val="22"/>
          <w:szCs w:val="22"/>
        </w:rPr>
        <w:t>.</w:t>
      </w:r>
      <w:r w:rsidR="00C955FE" w:rsidRPr="00D459DC">
        <w:rPr>
          <w:rFonts w:ascii="Times New Roman" w:hAnsi="Times New Roman" w:cs="Times New Roman"/>
          <w:i w:val="0"/>
          <w:sz w:val="22"/>
          <w:szCs w:val="22"/>
        </w:rPr>
        <w:t xml:space="preserve"> Douglas da Costa Cardoso</w:t>
      </w:r>
      <w:r w:rsidR="00DC4E87" w:rsidRPr="00D459DC">
        <w:rPr>
          <w:rFonts w:ascii="Times New Roman" w:hAnsi="Times New Roman" w:cs="Times New Roman"/>
          <w:i w:val="0"/>
          <w:sz w:val="22"/>
          <w:szCs w:val="22"/>
        </w:rPr>
        <w:t xml:space="preserve"> (Membro)</w:t>
      </w:r>
      <w:r w:rsidR="00451DED" w:rsidRPr="00D459DC">
        <w:rPr>
          <w:rFonts w:ascii="Times New Roman" w:hAnsi="Times New Roman" w:cs="Times New Roman"/>
          <w:i w:val="0"/>
          <w:sz w:val="22"/>
          <w:szCs w:val="22"/>
        </w:rPr>
        <w:t xml:space="preserve"> e</w:t>
      </w:r>
      <w:r w:rsidR="00DC4E87" w:rsidRPr="00D459DC">
        <w:rPr>
          <w:rFonts w:ascii="Times New Roman" w:hAnsi="Times New Roman" w:cs="Times New Roman"/>
          <w:i w:val="0"/>
          <w:sz w:val="22"/>
          <w:szCs w:val="22"/>
        </w:rPr>
        <w:t>;</w:t>
      </w:r>
    </w:p>
    <w:p w:rsidR="00865667" w:rsidRPr="00D459DC" w:rsidRDefault="00865667" w:rsidP="002A081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D459DC">
        <w:rPr>
          <w:rFonts w:ascii="Times New Roman" w:hAnsi="Times New Roman" w:cs="Times New Roman"/>
          <w:i w:val="0"/>
          <w:sz w:val="22"/>
          <w:szCs w:val="22"/>
        </w:rPr>
        <w:t xml:space="preserve">- </w:t>
      </w:r>
      <w:r w:rsidR="00DC4E87" w:rsidRPr="00D459DC">
        <w:rPr>
          <w:rFonts w:ascii="Times New Roman" w:hAnsi="Times New Roman" w:cs="Times New Roman"/>
          <w:i w:val="0"/>
          <w:sz w:val="22"/>
          <w:szCs w:val="22"/>
        </w:rPr>
        <w:t>S</w:t>
      </w:r>
      <w:r w:rsidR="00C955FE" w:rsidRPr="00D459DC">
        <w:rPr>
          <w:rFonts w:ascii="Times New Roman" w:hAnsi="Times New Roman" w:cs="Times New Roman"/>
          <w:i w:val="0"/>
          <w:sz w:val="22"/>
          <w:szCs w:val="22"/>
        </w:rPr>
        <w:t>r</w:t>
      </w:r>
      <w:r w:rsidRPr="00D459DC">
        <w:rPr>
          <w:rFonts w:ascii="Times New Roman" w:hAnsi="Times New Roman" w:cs="Times New Roman"/>
          <w:i w:val="0"/>
          <w:sz w:val="22"/>
          <w:szCs w:val="22"/>
        </w:rPr>
        <w:t>.</w:t>
      </w:r>
      <w:r w:rsidR="00720364" w:rsidRPr="00D459DC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295244" w:rsidRPr="00D459DC">
        <w:rPr>
          <w:rFonts w:ascii="Times New Roman" w:hAnsi="Times New Roman" w:cs="Times New Roman"/>
          <w:i w:val="0"/>
          <w:sz w:val="22"/>
          <w:szCs w:val="22"/>
        </w:rPr>
        <w:t>Osv</w:t>
      </w:r>
      <w:r w:rsidR="00103DFF" w:rsidRPr="00D459DC">
        <w:rPr>
          <w:rFonts w:ascii="Times New Roman" w:hAnsi="Times New Roman" w:cs="Times New Roman"/>
          <w:i w:val="0"/>
          <w:sz w:val="22"/>
          <w:szCs w:val="22"/>
        </w:rPr>
        <w:t>aldo Sanches Júnior</w:t>
      </w:r>
      <w:r w:rsidR="0091193F" w:rsidRPr="00D459DC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842435" w:rsidRPr="00D459DC">
        <w:rPr>
          <w:rFonts w:ascii="Times New Roman" w:hAnsi="Times New Roman" w:cs="Times New Roman"/>
          <w:i w:val="0"/>
          <w:sz w:val="22"/>
          <w:szCs w:val="22"/>
        </w:rPr>
        <w:t>(Membro)</w:t>
      </w:r>
      <w:r w:rsidR="00DC4E87" w:rsidRPr="00D459DC">
        <w:rPr>
          <w:rFonts w:ascii="Times New Roman" w:hAnsi="Times New Roman" w:cs="Times New Roman"/>
          <w:i w:val="0"/>
          <w:sz w:val="22"/>
          <w:szCs w:val="22"/>
        </w:rPr>
        <w:t>;</w:t>
      </w:r>
    </w:p>
    <w:p w:rsidR="00AD2B21" w:rsidRPr="00D459DC" w:rsidRDefault="00E97823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D459DC">
        <w:rPr>
          <w:rFonts w:ascii="Times New Roman" w:hAnsi="Times New Roman" w:cs="Times New Roman"/>
          <w:i w:val="0"/>
          <w:iCs w:val="0"/>
          <w:sz w:val="22"/>
          <w:szCs w:val="22"/>
        </w:rPr>
        <w:t>O</w:t>
      </w:r>
      <w:r w:rsidR="007B01BF" w:rsidRPr="00D459DC">
        <w:rPr>
          <w:rFonts w:ascii="Times New Roman" w:hAnsi="Times New Roman" w:cs="Times New Roman"/>
          <w:i w:val="0"/>
          <w:iCs w:val="0"/>
          <w:sz w:val="22"/>
          <w:szCs w:val="22"/>
        </w:rPr>
        <w:t>s</w:t>
      </w:r>
      <w:r w:rsidR="00865667" w:rsidRPr="00D459DC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0A1F05" w:rsidRPr="00D459DC">
        <w:rPr>
          <w:rFonts w:ascii="Times New Roman" w:hAnsi="Times New Roman" w:cs="Times New Roman"/>
          <w:i w:val="0"/>
          <w:iCs w:val="0"/>
          <w:sz w:val="22"/>
          <w:szCs w:val="22"/>
        </w:rPr>
        <w:t>empregad</w:t>
      </w:r>
      <w:r w:rsidRPr="00D459DC">
        <w:rPr>
          <w:rFonts w:ascii="Times New Roman" w:hAnsi="Times New Roman" w:cs="Times New Roman"/>
          <w:i w:val="0"/>
          <w:iCs w:val="0"/>
          <w:sz w:val="22"/>
          <w:szCs w:val="22"/>
        </w:rPr>
        <w:t>o</w:t>
      </w:r>
      <w:r w:rsidR="000A1F05" w:rsidRPr="00D459DC">
        <w:rPr>
          <w:rFonts w:ascii="Times New Roman" w:hAnsi="Times New Roman" w:cs="Times New Roman"/>
          <w:i w:val="0"/>
          <w:iCs w:val="0"/>
          <w:sz w:val="22"/>
          <w:szCs w:val="22"/>
        </w:rPr>
        <w:t>s públic</w:t>
      </w:r>
      <w:r w:rsidRPr="00D459DC">
        <w:rPr>
          <w:rFonts w:ascii="Times New Roman" w:hAnsi="Times New Roman" w:cs="Times New Roman"/>
          <w:i w:val="0"/>
          <w:iCs w:val="0"/>
          <w:sz w:val="22"/>
          <w:szCs w:val="22"/>
        </w:rPr>
        <w:t>o</w:t>
      </w:r>
      <w:r w:rsidR="000A1F05" w:rsidRPr="00D459DC">
        <w:rPr>
          <w:rFonts w:ascii="Times New Roman" w:hAnsi="Times New Roman" w:cs="Times New Roman"/>
          <w:i w:val="0"/>
          <w:iCs w:val="0"/>
          <w:sz w:val="22"/>
          <w:szCs w:val="22"/>
        </w:rPr>
        <w:t>s</w:t>
      </w:r>
      <w:r w:rsidR="00865667" w:rsidRPr="00D459DC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supracitad</w:t>
      </w:r>
      <w:r w:rsidRPr="00D459DC">
        <w:rPr>
          <w:rFonts w:ascii="Times New Roman" w:hAnsi="Times New Roman" w:cs="Times New Roman"/>
          <w:i w:val="0"/>
          <w:iCs w:val="0"/>
          <w:sz w:val="22"/>
          <w:szCs w:val="22"/>
        </w:rPr>
        <w:t>o</w:t>
      </w:r>
      <w:r w:rsidR="00865667" w:rsidRPr="00D459DC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s deverão concluir os trabalhos e apresentar relatório ao Plenário do </w:t>
      </w:r>
      <w:proofErr w:type="gramStart"/>
      <w:r w:rsidR="00865667" w:rsidRPr="00D459DC">
        <w:rPr>
          <w:rFonts w:ascii="Times New Roman" w:hAnsi="Times New Roman" w:cs="Times New Roman"/>
          <w:i w:val="0"/>
          <w:iCs w:val="0"/>
          <w:sz w:val="22"/>
          <w:szCs w:val="22"/>
        </w:rPr>
        <w:t>Coren-MS</w:t>
      </w:r>
      <w:proofErr w:type="gramEnd"/>
      <w:r w:rsidR="00865667" w:rsidRPr="00D459DC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no prazo de </w:t>
      </w:r>
      <w:r w:rsidR="00F52861" w:rsidRPr="00D459DC">
        <w:rPr>
          <w:rFonts w:ascii="Times New Roman" w:hAnsi="Times New Roman" w:cs="Times New Roman"/>
          <w:i w:val="0"/>
          <w:iCs w:val="0"/>
          <w:sz w:val="22"/>
          <w:szCs w:val="22"/>
        </w:rPr>
        <w:t>3</w:t>
      </w:r>
      <w:r w:rsidR="00865667" w:rsidRPr="00D459DC">
        <w:rPr>
          <w:rFonts w:ascii="Times New Roman" w:hAnsi="Times New Roman" w:cs="Times New Roman"/>
          <w:i w:val="0"/>
          <w:iCs w:val="0"/>
          <w:sz w:val="22"/>
          <w:szCs w:val="22"/>
        </w:rPr>
        <w:t>0 (</w:t>
      </w:r>
      <w:r w:rsidR="00F52861" w:rsidRPr="00D459DC">
        <w:rPr>
          <w:rFonts w:ascii="Times New Roman" w:hAnsi="Times New Roman" w:cs="Times New Roman"/>
          <w:i w:val="0"/>
          <w:iCs w:val="0"/>
          <w:sz w:val="22"/>
          <w:szCs w:val="22"/>
        </w:rPr>
        <w:t>trinta</w:t>
      </w:r>
      <w:r w:rsidR="00865667" w:rsidRPr="00D459DC">
        <w:rPr>
          <w:rFonts w:ascii="Times New Roman" w:hAnsi="Times New Roman" w:cs="Times New Roman"/>
          <w:i w:val="0"/>
          <w:iCs w:val="0"/>
          <w:sz w:val="22"/>
          <w:szCs w:val="22"/>
        </w:rPr>
        <w:t>) dias</w:t>
      </w:r>
      <w:r w:rsidR="00AD2B21" w:rsidRPr="00D459DC">
        <w:rPr>
          <w:rFonts w:ascii="Times New Roman" w:hAnsi="Times New Roman" w:cs="Times New Roman"/>
          <w:i w:val="0"/>
          <w:iCs w:val="0"/>
          <w:sz w:val="22"/>
          <w:szCs w:val="22"/>
        </w:rPr>
        <w:t>.</w:t>
      </w:r>
    </w:p>
    <w:p w:rsidR="0062221B" w:rsidRPr="00D459DC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D459DC">
        <w:rPr>
          <w:rFonts w:ascii="Times New Roman" w:hAnsi="Times New Roman" w:cs="Times New Roman"/>
          <w:i w:val="0"/>
          <w:iCs w:val="0"/>
          <w:sz w:val="22"/>
          <w:szCs w:val="22"/>
        </w:rPr>
        <w:t>O exercício desta função não gera direito à gratificação, conforme Lei n. 5905/73.</w:t>
      </w:r>
    </w:p>
    <w:p w:rsidR="0062221B" w:rsidRPr="00D459DC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D459DC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Esta portaria </w:t>
      </w:r>
      <w:r w:rsidR="00DD6B19" w:rsidRPr="00D459DC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entrará em vigor na data </w:t>
      </w:r>
      <w:r w:rsidR="000B6209" w:rsidRPr="00D459DC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da ciência </w:t>
      </w:r>
      <w:r w:rsidR="006F1165" w:rsidRPr="00D459DC">
        <w:rPr>
          <w:rFonts w:ascii="Times New Roman" w:hAnsi="Times New Roman" w:cs="Times New Roman"/>
          <w:i w:val="0"/>
          <w:iCs w:val="0"/>
          <w:sz w:val="22"/>
          <w:szCs w:val="22"/>
        </w:rPr>
        <w:t>d</w:t>
      </w:r>
      <w:r w:rsidR="00E97823" w:rsidRPr="00D459DC">
        <w:rPr>
          <w:rFonts w:ascii="Times New Roman" w:hAnsi="Times New Roman" w:cs="Times New Roman"/>
          <w:i w:val="0"/>
          <w:iCs w:val="0"/>
          <w:sz w:val="22"/>
          <w:szCs w:val="22"/>
        </w:rPr>
        <w:t>o</w:t>
      </w:r>
      <w:r w:rsidR="00C13401" w:rsidRPr="00D459DC">
        <w:rPr>
          <w:rFonts w:ascii="Times New Roman" w:hAnsi="Times New Roman" w:cs="Times New Roman"/>
          <w:i w:val="0"/>
          <w:iCs w:val="0"/>
          <w:sz w:val="22"/>
          <w:szCs w:val="22"/>
        </w:rPr>
        <w:t>s</w:t>
      </w:r>
      <w:r w:rsidR="009E0663" w:rsidRPr="00D459DC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referid</w:t>
      </w:r>
      <w:r w:rsidR="00E97823" w:rsidRPr="00D459DC">
        <w:rPr>
          <w:rFonts w:ascii="Times New Roman" w:hAnsi="Times New Roman" w:cs="Times New Roman"/>
          <w:i w:val="0"/>
          <w:iCs w:val="0"/>
          <w:sz w:val="22"/>
          <w:szCs w:val="22"/>
        </w:rPr>
        <w:t>o</w:t>
      </w:r>
      <w:r w:rsidR="009E0663" w:rsidRPr="00D459DC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s </w:t>
      </w:r>
      <w:r w:rsidR="000A1F05" w:rsidRPr="00D459DC">
        <w:rPr>
          <w:rFonts w:ascii="Times New Roman" w:hAnsi="Times New Roman" w:cs="Times New Roman"/>
          <w:i w:val="0"/>
          <w:iCs w:val="0"/>
          <w:sz w:val="22"/>
          <w:szCs w:val="22"/>
        </w:rPr>
        <w:t>empregad</w:t>
      </w:r>
      <w:r w:rsidR="00E97823" w:rsidRPr="00D459DC">
        <w:rPr>
          <w:rFonts w:ascii="Times New Roman" w:hAnsi="Times New Roman" w:cs="Times New Roman"/>
          <w:i w:val="0"/>
          <w:iCs w:val="0"/>
          <w:sz w:val="22"/>
          <w:szCs w:val="22"/>
        </w:rPr>
        <w:t>o</w:t>
      </w:r>
      <w:r w:rsidR="0047130F" w:rsidRPr="00D459DC">
        <w:rPr>
          <w:rFonts w:ascii="Times New Roman" w:hAnsi="Times New Roman" w:cs="Times New Roman"/>
          <w:i w:val="0"/>
          <w:iCs w:val="0"/>
          <w:sz w:val="22"/>
          <w:szCs w:val="22"/>
        </w:rPr>
        <w:t>s públic</w:t>
      </w:r>
      <w:r w:rsidR="00E97823" w:rsidRPr="00D459DC">
        <w:rPr>
          <w:rFonts w:ascii="Times New Roman" w:hAnsi="Times New Roman" w:cs="Times New Roman"/>
          <w:i w:val="0"/>
          <w:iCs w:val="0"/>
          <w:sz w:val="22"/>
          <w:szCs w:val="22"/>
        </w:rPr>
        <w:t>o</w:t>
      </w:r>
      <w:r w:rsidR="000A1F05" w:rsidRPr="00D459DC">
        <w:rPr>
          <w:rFonts w:ascii="Times New Roman" w:hAnsi="Times New Roman" w:cs="Times New Roman"/>
          <w:i w:val="0"/>
          <w:iCs w:val="0"/>
          <w:sz w:val="22"/>
          <w:szCs w:val="22"/>
        </w:rPr>
        <w:t>s</w:t>
      </w:r>
      <w:r w:rsidR="0062221B" w:rsidRPr="00D459DC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, </w:t>
      </w:r>
      <w:r w:rsidR="00B354E1" w:rsidRPr="00D459DC">
        <w:rPr>
          <w:rFonts w:ascii="Times New Roman" w:hAnsi="Times New Roman" w:cs="Times New Roman"/>
          <w:i w:val="0"/>
          <w:iCs w:val="0"/>
          <w:sz w:val="22"/>
          <w:szCs w:val="22"/>
        </w:rPr>
        <w:t>revogadas</w:t>
      </w:r>
      <w:r w:rsidR="00344E9E" w:rsidRPr="00D459DC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as disposições em contrário</w:t>
      </w:r>
      <w:r w:rsidR="00CE3BB5" w:rsidRPr="00D459DC">
        <w:rPr>
          <w:rFonts w:ascii="Times New Roman" w:hAnsi="Times New Roman" w:cs="Times New Roman"/>
          <w:i w:val="0"/>
          <w:iCs w:val="0"/>
          <w:sz w:val="22"/>
          <w:szCs w:val="22"/>
        </w:rPr>
        <w:t>.</w:t>
      </w:r>
    </w:p>
    <w:p w:rsidR="0062221B" w:rsidRPr="00D459DC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D459DC">
        <w:rPr>
          <w:rFonts w:ascii="Times New Roman" w:hAnsi="Times New Roman" w:cs="Times New Roman"/>
          <w:i w:val="0"/>
          <w:sz w:val="22"/>
          <w:szCs w:val="22"/>
        </w:rPr>
        <w:t>Dê ciência, publique-se e cumpra-se.</w:t>
      </w:r>
    </w:p>
    <w:p w:rsidR="0062221B" w:rsidRPr="00D459DC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2"/>
          <w:szCs w:val="22"/>
        </w:rPr>
      </w:pPr>
      <w:r w:rsidRPr="00D459DC">
        <w:rPr>
          <w:rFonts w:ascii="Times New Roman" w:hAnsi="Times New Roman" w:cs="Times New Roman"/>
          <w:i w:val="0"/>
          <w:sz w:val="22"/>
          <w:szCs w:val="22"/>
        </w:rPr>
        <w:t xml:space="preserve">Campo </w:t>
      </w:r>
      <w:r w:rsidR="00023CF1" w:rsidRPr="00D459DC">
        <w:rPr>
          <w:rFonts w:ascii="Times New Roman" w:hAnsi="Times New Roman" w:cs="Times New Roman"/>
          <w:i w:val="0"/>
          <w:sz w:val="22"/>
          <w:szCs w:val="22"/>
        </w:rPr>
        <w:t xml:space="preserve">Grande, </w:t>
      </w:r>
      <w:r w:rsidR="00615CE3" w:rsidRPr="00D459DC">
        <w:rPr>
          <w:rFonts w:ascii="Times New Roman" w:hAnsi="Times New Roman" w:cs="Times New Roman"/>
          <w:i w:val="0"/>
          <w:sz w:val="22"/>
          <w:szCs w:val="22"/>
        </w:rPr>
        <w:t>2</w:t>
      </w:r>
      <w:r w:rsidR="00C955FE" w:rsidRPr="00D459DC">
        <w:rPr>
          <w:rFonts w:ascii="Times New Roman" w:hAnsi="Times New Roman" w:cs="Times New Roman"/>
          <w:i w:val="0"/>
          <w:sz w:val="22"/>
          <w:szCs w:val="22"/>
        </w:rPr>
        <w:t>9 de outubro</w:t>
      </w:r>
      <w:r w:rsidR="00184007" w:rsidRPr="00D459DC">
        <w:rPr>
          <w:rFonts w:ascii="Times New Roman" w:hAnsi="Times New Roman" w:cs="Times New Roman"/>
          <w:i w:val="0"/>
          <w:sz w:val="22"/>
          <w:szCs w:val="22"/>
        </w:rPr>
        <w:t xml:space="preserve"> de 201</w:t>
      </w:r>
      <w:r w:rsidR="00E97823" w:rsidRPr="00D459DC">
        <w:rPr>
          <w:rFonts w:ascii="Times New Roman" w:hAnsi="Times New Roman" w:cs="Times New Roman"/>
          <w:i w:val="0"/>
          <w:sz w:val="22"/>
          <w:szCs w:val="22"/>
        </w:rPr>
        <w:t>8</w:t>
      </w:r>
      <w:r w:rsidR="00B354E1" w:rsidRPr="00D459DC">
        <w:rPr>
          <w:rFonts w:ascii="Times New Roman" w:hAnsi="Times New Roman" w:cs="Times New Roman"/>
          <w:i w:val="0"/>
          <w:sz w:val="22"/>
          <w:szCs w:val="22"/>
        </w:rPr>
        <w:t>.</w:t>
      </w:r>
    </w:p>
    <w:p w:rsidR="00B354E1" w:rsidRPr="00D459DC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2"/>
          <w:szCs w:val="22"/>
        </w:rPr>
      </w:pPr>
    </w:p>
    <w:p w:rsidR="00E97823" w:rsidRPr="00D459DC" w:rsidRDefault="00E97823" w:rsidP="00E9782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459DC">
        <w:rPr>
          <w:rFonts w:ascii="Times New Roman" w:eastAsia="Times New Roman" w:hAnsi="Times New Roman" w:cs="Times New Roman"/>
          <w:iCs/>
          <w:lang w:eastAsia="pt-BR"/>
        </w:rPr>
        <w:t xml:space="preserve">     </w:t>
      </w:r>
      <w:r w:rsidRPr="00D459DC">
        <w:rPr>
          <w:rFonts w:ascii="Times New Roman" w:hAnsi="Times New Roman" w:cs="Times New Roman"/>
        </w:rPr>
        <w:t xml:space="preserve">Dr. Sebastião Junior Henrique Duarte                             Dr. Rodrigo Alexandre Teixeira            </w:t>
      </w:r>
    </w:p>
    <w:p w:rsidR="00E97823" w:rsidRPr="00D459DC" w:rsidRDefault="00E97823" w:rsidP="00E9782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459DC">
        <w:rPr>
          <w:rFonts w:ascii="Times New Roman" w:hAnsi="Times New Roman" w:cs="Times New Roman"/>
        </w:rPr>
        <w:t xml:space="preserve">                </w:t>
      </w:r>
      <w:r w:rsidR="00D459DC">
        <w:rPr>
          <w:rFonts w:ascii="Times New Roman" w:hAnsi="Times New Roman" w:cs="Times New Roman"/>
        </w:rPr>
        <w:t xml:space="preserve">   </w:t>
      </w:r>
      <w:r w:rsidRPr="00D459DC">
        <w:rPr>
          <w:rFonts w:ascii="Times New Roman" w:hAnsi="Times New Roman" w:cs="Times New Roman"/>
        </w:rPr>
        <w:t xml:space="preserve"> Presidente                                                            </w:t>
      </w:r>
      <w:r w:rsidR="00D459DC">
        <w:rPr>
          <w:rFonts w:ascii="Times New Roman" w:hAnsi="Times New Roman" w:cs="Times New Roman"/>
        </w:rPr>
        <w:t xml:space="preserve">     </w:t>
      </w:r>
      <w:r w:rsidRPr="00D459DC">
        <w:rPr>
          <w:rFonts w:ascii="Times New Roman" w:hAnsi="Times New Roman" w:cs="Times New Roman"/>
        </w:rPr>
        <w:t xml:space="preserve">Secretário </w:t>
      </w:r>
    </w:p>
    <w:p w:rsidR="00E97823" w:rsidRPr="00D459DC" w:rsidRDefault="00E97823" w:rsidP="00E97823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D459DC">
        <w:rPr>
          <w:rFonts w:ascii="Times New Roman" w:hAnsi="Times New Roman" w:cs="Times New Roman"/>
        </w:rPr>
        <w:t xml:space="preserve">       </w:t>
      </w:r>
      <w:r w:rsidR="00D459DC">
        <w:rPr>
          <w:rFonts w:ascii="Times New Roman" w:hAnsi="Times New Roman" w:cs="Times New Roman"/>
        </w:rPr>
        <w:t xml:space="preserve">     </w:t>
      </w:r>
      <w:r w:rsidRPr="00D459DC">
        <w:rPr>
          <w:rFonts w:ascii="Times New Roman" w:hAnsi="Times New Roman" w:cs="Times New Roman"/>
        </w:rPr>
        <w:t xml:space="preserve"> </w:t>
      </w:r>
      <w:r w:rsidRPr="00D459DC">
        <w:rPr>
          <w:rFonts w:ascii="Times New Roman" w:hAnsi="Times New Roman" w:cs="Times New Roman"/>
          <w:lang w:val="en-US"/>
        </w:rPr>
        <w:t xml:space="preserve">Coren-MS n. 85775                                               </w:t>
      </w:r>
      <w:r w:rsidR="00D459DC" w:rsidRPr="00D459DC">
        <w:rPr>
          <w:rFonts w:ascii="Times New Roman" w:hAnsi="Times New Roman" w:cs="Times New Roman"/>
          <w:lang w:val="en-US"/>
        </w:rPr>
        <w:t xml:space="preserve">     </w:t>
      </w:r>
      <w:bookmarkStart w:id="0" w:name="_GoBack"/>
      <w:bookmarkEnd w:id="0"/>
      <w:r w:rsidRPr="00D459DC">
        <w:rPr>
          <w:rFonts w:ascii="Times New Roman" w:hAnsi="Times New Roman" w:cs="Times New Roman"/>
          <w:lang w:val="en-US"/>
        </w:rPr>
        <w:t>Coren-MS n. 123978</w:t>
      </w:r>
    </w:p>
    <w:p w:rsidR="00F824B7" w:rsidRPr="00D459DC" w:rsidRDefault="00F824B7" w:rsidP="00E97823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D459DC" w:rsidSect="001E0843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BDA" w:rsidRDefault="008D1BDA" w:rsidP="00001480">
      <w:pPr>
        <w:spacing w:after="0" w:line="240" w:lineRule="auto"/>
      </w:pPr>
      <w:r>
        <w:separator/>
      </w:r>
    </w:p>
  </w:endnote>
  <w:endnote w:type="continuationSeparator" w:id="0">
    <w:p w:rsidR="008D1BDA" w:rsidRDefault="008D1BD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1BF" w:rsidRDefault="007B01B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7B01BF" w:rsidRPr="00282966" w:rsidRDefault="007B01B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</w:t>
    </w:r>
    <w:r w:rsidR="00E97823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Centro </w:t>
    </w:r>
    <w:r w:rsidR="00E97823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E97823"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 w:rsidR="00E97823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7B01BF" w:rsidRPr="00282966" w:rsidRDefault="007B01B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E97823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E97823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7B01BF" w:rsidRPr="00DB3D8B" w:rsidRDefault="007B01B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7B01BF" w:rsidRPr="00E71A61" w:rsidRDefault="007B01B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BDA" w:rsidRDefault="008D1BDA" w:rsidP="00001480">
      <w:pPr>
        <w:spacing w:after="0" w:line="240" w:lineRule="auto"/>
      </w:pPr>
      <w:r>
        <w:separator/>
      </w:r>
    </w:p>
  </w:footnote>
  <w:footnote w:type="continuationSeparator" w:id="0">
    <w:p w:rsidR="008D1BDA" w:rsidRDefault="008D1BD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1BF" w:rsidRDefault="007B01B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B01BF" w:rsidRDefault="007B01BF" w:rsidP="002F663E">
    <w:pPr>
      <w:pStyle w:val="Cabealho"/>
    </w:pPr>
  </w:p>
  <w:p w:rsidR="007B01BF" w:rsidRDefault="007B01BF" w:rsidP="002F663E">
    <w:pPr>
      <w:pStyle w:val="Cabealho"/>
      <w:jc w:val="center"/>
    </w:pPr>
  </w:p>
  <w:p w:rsidR="007B01BF" w:rsidRDefault="007B01B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7B01BF" w:rsidRDefault="007B01B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4380"/>
    <w:rsid w:val="00045C4A"/>
    <w:rsid w:val="00054628"/>
    <w:rsid w:val="00057908"/>
    <w:rsid w:val="00065AFD"/>
    <w:rsid w:val="00067C43"/>
    <w:rsid w:val="00074CEA"/>
    <w:rsid w:val="0007604C"/>
    <w:rsid w:val="00076758"/>
    <w:rsid w:val="00082E02"/>
    <w:rsid w:val="000836ED"/>
    <w:rsid w:val="00087234"/>
    <w:rsid w:val="000873D5"/>
    <w:rsid w:val="00094E4C"/>
    <w:rsid w:val="000A0BF5"/>
    <w:rsid w:val="000A12B9"/>
    <w:rsid w:val="000A14BD"/>
    <w:rsid w:val="000A1F05"/>
    <w:rsid w:val="000A390C"/>
    <w:rsid w:val="000B15A5"/>
    <w:rsid w:val="000B6209"/>
    <w:rsid w:val="000D1E2A"/>
    <w:rsid w:val="000D2EDB"/>
    <w:rsid w:val="000D54EF"/>
    <w:rsid w:val="000D78F0"/>
    <w:rsid w:val="000E35A4"/>
    <w:rsid w:val="000F06F8"/>
    <w:rsid w:val="000F4728"/>
    <w:rsid w:val="000F52C5"/>
    <w:rsid w:val="000F54DF"/>
    <w:rsid w:val="000F5E1D"/>
    <w:rsid w:val="000F7213"/>
    <w:rsid w:val="00103DFF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49CC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7C0A"/>
    <w:rsid w:val="002604E7"/>
    <w:rsid w:val="00263DE3"/>
    <w:rsid w:val="00270BA0"/>
    <w:rsid w:val="0028096C"/>
    <w:rsid w:val="002815E8"/>
    <w:rsid w:val="00282966"/>
    <w:rsid w:val="00286935"/>
    <w:rsid w:val="00295244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62F8C"/>
    <w:rsid w:val="00370B3F"/>
    <w:rsid w:val="00380BB4"/>
    <w:rsid w:val="003810B5"/>
    <w:rsid w:val="003815FB"/>
    <w:rsid w:val="00383A1F"/>
    <w:rsid w:val="003931B4"/>
    <w:rsid w:val="00393EA0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71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1DED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30F"/>
    <w:rsid w:val="00471823"/>
    <w:rsid w:val="00472A74"/>
    <w:rsid w:val="004740D7"/>
    <w:rsid w:val="00477C55"/>
    <w:rsid w:val="00480AD1"/>
    <w:rsid w:val="0049111F"/>
    <w:rsid w:val="004922C7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1ED5"/>
    <w:rsid w:val="005A5E65"/>
    <w:rsid w:val="005B1B5B"/>
    <w:rsid w:val="005B47C9"/>
    <w:rsid w:val="005C24B4"/>
    <w:rsid w:val="005F006A"/>
    <w:rsid w:val="005F3D02"/>
    <w:rsid w:val="005F3DFC"/>
    <w:rsid w:val="005F61F4"/>
    <w:rsid w:val="005F7690"/>
    <w:rsid w:val="005F7D85"/>
    <w:rsid w:val="00605CBB"/>
    <w:rsid w:val="00613B19"/>
    <w:rsid w:val="006142A4"/>
    <w:rsid w:val="006146D8"/>
    <w:rsid w:val="00615CE3"/>
    <w:rsid w:val="00616DF1"/>
    <w:rsid w:val="006208E0"/>
    <w:rsid w:val="0062221B"/>
    <w:rsid w:val="00631859"/>
    <w:rsid w:val="00631DFF"/>
    <w:rsid w:val="00631FB9"/>
    <w:rsid w:val="00633ACD"/>
    <w:rsid w:val="00641081"/>
    <w:rsid w:val="006456C0"/>
    <w:rsid w:val="0064698C"/>
    <w:rsid w:val="00647B54"/>
    <w:rsid w:val="00647DE2"/>
    <w:rsid w:val="00651BFB"/>
    <w:rsid w:val="00663589"/>
    <w:rsid w:val="00677C88"/>
    <w:rsid w:val="006845B2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20364"/>
    <w:rsid w:val="007408F4"/>
    <w:rsid w:val="00740B48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01BF"/>
    <w:rsid w:val="007B2015"/>
    <w:rsid w:val="007B357B"/>
    <w:rsid w:val="007B4C55"/>
    <w:rsid w:val="007C19A5"/>
    <w:rsid w:val="007D0CB3"/>
    <w:rsid w:val="007D1537"/>
    <w:rsid w:val="007D3127"/>
    <w:rsid w:val="007D425A"/>
    <w:rsid w:val="007D4E0A"/>
    <w:rsid w:val="007E0BC5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24C30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5667"/>
    <w:rsid w:val="0087021E"/>
    <w:rsid w:val="00881A1F"/>
    <w:rsid w:val="008822F7"/>
    <w:rsid w:val="0088610B"/>
    <w:rsid w:val="008904B1"/>
    <w:rsid w:val="00893C78"/>
    <w:rsid w:val="008B0C01"/>
    <w:rsid w:val="008B35EB"/>
    <w:rsid w:val="008C48AC"/>
    <w:rsid w:val="008D1BDA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193F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63E3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996"/>
    <w:rsid w:val="009A0B8F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38F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5D9F"/>
    <w:rsid w:val="00A103E2"/>
    <w:rsid w:val="00A12C94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84F39"/>
    <w:rsid w:val="00A85B5A"/>
    <w:rsid w:val="00A876B1"/>
    <w:rsid w:val="00A95C60"/>
    <w:rsid w:val="00A96827"/>
    <w:rsid w:val="00AA0539"/>
    <w:rsid w:val="00AB0E3D"/>
    <w:rsid w:val="00AB5C52"/>
    <w:rsid w:val="00AB64B5"/>
    <w:rsid w:val="00AB782D"/>
    <w:rsid w:val="00AC05A9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B083A"/>
    <w:rsid w:val="00BB3B12"/>
    <w:rsid w:val="00BB4D0A"/>
    <w:rsid w:val="00BB54A4"/>
    <w:rsid w:val="00BB7E22"/>
    <w:rsid w:val="00BC2A2E"/>
    <w:rsid w:val="00BC5796"/>
    <w:rsid w:val="00BC7C22"/>
    <w:rsid w:val="00BD1759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5FE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59DC"/>
    <w:rsid w:val="00D46A37"/>
    <w:rsid w:val="00D519A6"/>
    <w:rsid w:val="00D52F45"/>
    <w:rsid w:val="00D63957"/>
    <w:rsid w:val="00D64B96"/>
    <w:rsid w:val="00D70001"/>
    <w:rsid w:val="00D73D29"/>
    <w:rsid w:val="00D77A21"/>
    <w:rsid w:val="00D835B1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4E87"/>
    <w:rsid w:val="00DC5E8F"/>
    <w:rsid w:val="00DD080F"/>
    <w:rsid w:val="00DD6B19"/>
    <w:rsid w:val="00DE15FF"/>
    <w:rsid w:val="00DF030C"/>
    <w:rsid w:val="00DF25E7"/>
    <w:rsid w:val="00DF2E3C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7823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1957"/>
    <w:rsid w:val="00F728EF"/>
    <w:rsid w:val="00F73690"/>
    <w:rsid w:val="00F74F7C"/>
    <w:rsid w:val="00F75814"/>
    <w:rsid w:val="00F7674D"/>
    <w:rsid w:val="00F77C49"/>
    <w:rsid w:val="00F80C16"/>
    <w:rsid w:val="00F824B7"/>
    <w:rsid w:val="00F82E03"/>
    <w:rsid w:val="00F8566D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414C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A8F33-DE87-46E9-85BF-B40C87C6D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269</Words>
  <Characters>1639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1905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</cp:lastModifiedBy>
  <cp:revision>36</cp:revision>
  <cp:lastPrinted>2018-11-05T13:02:00Z</cp:lastPrinted>
  <dcterms:created xsi:type="dcterms:W3CDTF">2018-03-09T19:33:00Z</dcterms:created>
  <dcterms:modified xsi:type="dcterms:W3CDTF">2018-11-05T13:06:00Z</dcterms:modified>
</cp:coreProperties>
</file>