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4EFA" w14:textId="5A2A3A06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740B">
        <w:rPr>
          <w:b/>
          <w:caps/>
          <w:sz w:val="24"/>
          <w:szCs w:val="24"/>
        </w:rPr>
        <w:t>484</w:t>
      </w:r>
      <w:r w:rsidRPr="00113914">
        <w:rPr>
          <w:b/>
          <w:caps/>
          <w:sz w:val="24"/>
          <w:szCs w:val="24"/>
        </w:rPr>
        <w:t xml:space="preserve"> de </w:t>
      </w:r>
      <w:r w:rsidR="00F1740B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607CE8">
        <w:rPr>
          <w:b/>
          <w:caps/>
          <w:sz w:val="24"/>
          <w:szCs w:val="24"/>
        </w:rPr>
        <w:t>a</w:t>
      </w:r>
      <w:r w:rsidR="00F1740B">
        <w:rPr>
          <w:b/>
          <w:caps/>
          <w:sz w:val="24"/>
          <w:szCs w:val="24"/>
        </w:rPr>
        <w:t>gosto</w:t>
      </w:r>
      <w:r>
        <w:rPr>
          <w:b/>
          <w:caps/>
          <w:sz w:val="24"/>
          <w:szCs w:val="24"/>
        </w:rPr>
        <w:t xml:space="preserve"> de </w:t>
      </w:r>
      <w:r w:rsidR="0030225F">
        <w:rPr>
          <w:b/>
          <w:caps/>
          <w:sz w:val="24"/>
          <w:szCs w:val="24"/>
        </w:rPr>
        <w:t>202</w:t>
      </w:r>
      <w:r w:rsidR="00150351">
        <w:rPr>
          <w:b/>
          <w:caps/>
          <w:sz w:val="24"/>
          <w:szCs w:val="24"/>
        </w:rPr>
        <w:t>2</w:t>
      </w:r>
    </w:p>
    <w:p w14:paraId="0B43CD15" w14:textId="3F7296EB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37C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37C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31F48AA" w14:textId="65BC6A1D"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150351">
        <w:rPr>
          <w:rFonts w:ascii="Times New Roman" w:hAnsi="Times New Roman" w:cs="Times New Roman"/>
          <w:sz w:val="24"/>
          <w:szCs w:val="24"/>
        </w:rPr>
        <w:t>0</w:t>
      </w:r>
      <w:r w:rsidR="00F1740B">
        <w:rPr>
          <w:rFonts w:ascii="Times New Roman" w:hAnsi="Times New Roman" w:cs="Times New Roman"/>
          <w:sz w:val="24"/>
          <w:szCs w:val="24"/>
        </w:rPr>
        <w:t>4</w:t>
      </w:r>
      <w:r w:rsidR="00150351">
        <w:rPr>
          <w:rFonts w:ascii="Times New Roman" w:hAnsi="Times New Roman" w:cs="Times New Roman"/>
          <w:sz w:val="24"/>
          <w:szCs w:val="24"/>
        </w:rPr>
        <w:t>8</w:t>
      </w:r>
      <w:r w:rsidR="00AB7549">
        <w:rPr>
          <w:rFonts w:ascii="Times New Roman" w:hAnsi="Times New Roman" w:cs="Times New Roman"/>
          <w:sz w:val="24"/>
          <w:szCs w:val="24"/>
        </w:rPr>
        <w:t>/2</w:t>
      </w:r>
      <w:r w:rsidR="00941219">
        <w:rPr>
          <w:rFonts w:ascii="Times New Roman" w:hAnsi="Times New Roman" w:cs="Times New Roman"/>
          <w:sz w:val="24"/>
          <w:szCs w:val="24"/>
        </w:rPr>
        <w:t>0</w:t>
      </w:r>
      <w:r w:rsidR="00F1740B">
        <w:rPr>
          <w:rFonts w:ascii="Times New Roman" w:hAnsi="Times New Roman" w:cs="Times New Roman"/>
          <w:sz w:val="24"/>
          <w:szCs w:val="24"/>
        </w:rPr>
        <w:t>22</w:t>
      </w:r>
      <w:r w:rsidR="00AB7549">
        <w:rPr>
          <w:rFonts w:ascii="Times New Roman" w:hAnsi="Times New Roman" w:cs="Times New Roman"/>
          <w:sz w:val="24"/>
          <w:szCs w:val="24"/>
        </w:rPr>
        <w:t xml:space="preserve"> –</w:t>
      </w:r>
      <w:r w:rsidR="00150351">
        <w:rPr>
          <w:rFonts w:ascii="Times New Roman" w:hAnsi="Times New Roman" w:cs="Times New Roman"/>
          <w:sz w:val="24"/>
          <w:szCs w:val="24"/>
        </w:rPr>
        <w:t xml:space="preserve"> </w:t>
      </w:r>
      <w:r w:rsidR="00F1740B">
        <w:rPr>
          <w:rFonts w:ascii="Times New Roman" w:hAnsi="Times New Roman" w:cs="Times New Roman"/>
          <w:sz w:val="24"/>
          <w:szCs w:val="24"/>
        </w:rPr>
        <w:t>SE</w:t>
      </w:r>
      <w:r w:rsidR="00150351">
        <w:rPr>
          <w:rFonts w:ascii="Times New Roman" w:hAnsi="Times New Roman" w:cs="Times New Roman"/>
          <w:sz w:val="24"/>
          <w:szCs w:val="24"/>
        </w:rPr>
        <w:t>FIS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23377C7" w14:textId="04CA77FB" w:rsidR="007869F1" w:rsidRPr="0030225F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1219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</w:t>
      </w:r>
      <w:r w:rsidR="001503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s, Assessora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150351" w:rsidRPr="001503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50351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Correa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150351">
        <w:rPr>
          <w:rFonts w:ascii="Times New Roman" w:hAnsi="Times New Roman" w:cs="Times New Roman"/>
          <w:i w:val="0"/>
          <w:iCs w:val="0"/>
          <w:sz w:val="24"/>
          <w:szCs w:val="24"/>
        </w:rPr>
        <w:t>185318-ENF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0" w:name="_Hlk48139731"/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F1740B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F1740B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508674-ENF</w:t>
      </w:r>
      <w:r w:rsidR="00F1740B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1503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de 14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saúde 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Corumbá /MS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a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2022</w:t>
      </w:r>
      <w:r w:rsidR="007F5C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407209D7" w14:textId="77777777" w:rsidR="0030225F" w:rsidRPr="00E2345A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FF0D76" w14:textId="6AF6A97F" w:rsidR="00804C90" w:rsidRPr="00804C90" w:rsidRDefault="007F5C6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>utorizar 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0852917"/>
      <w:r>
        <w:rPr>
          <w:rFonts w:ascii="Times New Roman" w:hAnsi="Times New Roman" w:cs="Times New Roman"/>
          <w:i w:val="0"/>
          <w:iCs w:val="0"/>
          <w:sz w:val="24"/>
          <w:szCs w:val="24"/>
        </w:rPr>
        <w:t>Sra. M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eire Benites de Souza e Sra. 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atendimento aos profissionais de Enfermagem do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740B">
        <w:rPr>
          <w:rFonts w:ascii="Times New Roman" w:hAnsi="Times New Roman" w:cs="Times New Roman"/>
          <w:i w:val="0"/>
          <w:iCs w:val="0"/>
          <w:sz w:val="24"/>
          <w:szCs w:val="24"/>
        </w:rPr>
        <w:t>Corumbá e Ladário/MS,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a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gosto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7B442AF" w14:textId="77777777" w:rsidR="00804C90" w:rsidRPr="00804C90" w:rsidRDefault="00804C90" w:rsidP="00804C9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86D4DA" w14:textId="73CC4502" w:rsidR="007869F1" w:rsidRPr="00102D03" w:rsidRDefault="00FA4D8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2D03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fiscalização, Dra. Renata Moraes Correa,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Enfermeira Fiscal </w:t>
      </w:r>
      <w:r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Priscilla Marcos Santana de Araújo e as empregadas públicas  </w:t>
      </w:r>
      <w:r w:rsidR="00102D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 e Sra. Aparecida Vieira da Silva,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(tr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ês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2D03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gosto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C37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gosto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76C405" w14:textId="77777777" w:rsidR="00102D03" w:rsidRPr="00102D03" w:rsidRDefault="00102D03" w:rsidP="00102D0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FAA6878" w14:textId="5CFBF8AC" w:rsidR="00102D03" w:rsidRPr="004A54BF" w:rsidRDefault="00102D0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deslocamento 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Renata Moraes Correa,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Enfermeira fiscal Dra. Priscilla Marcos Santana de Araújo e das empregadas públicas</w:t>
      </w:r>
      <w:r w:rsidR="00B64B36" w:rsidRP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 e Sra. Aparecida Vieira da Silva,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carro </w:t>
      </w:r>
      <w:r w:rsidR="008310BA">
        <w:rPr>
          <w:rFonts w:ascii="Times New Roman" w:hAnsi="Times New Roman" w:cs="Times New Roman"/>
          <w:i w:val="0"/>
          <w:iCs w:val="0"/>
          <w:sz w:val="24"/>
          <w:szCs w:val="24"/>
        </w:rPr>
        <w:t>oficial, para</w:t>
      </w:r>
      <w:r w:rsidR="0013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os mesmos realizem as atividades. </w:t>
      </w:r>
    </w:p>
    <w:p w14:paraId="497FCA4E" w14:textId="4680FAC9" w:rsidR="004A54BF" w:rsidRPr="004A54BF" w:rsidRDefault="004A54BF" w:rsidP="004A54BF">
      <w:pPr>
        <w:tabs>
          <w:tab w:val="left" w:pos="3360"/>
        </w:tabs>
        <w:rPr>
          <w:lang w:eastAsia="pt-BR"/>
        </w:rPr>
      </w:pPr>
      <w:r>
        <w:rPr>
          <w:lang w:eastAsia="pt-BR"/>
        </w:rPr>
        <w:tab/>
      </w:r>
    </w:p>
    <w:p w14:paraId="6EA07494" w14:textId="1CCAF324" w:rsidR="009A5637" w:rsidRPr="0030225F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Fiscalização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</w:t>
      </w:r>
      <w:r w:rsidR="008310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B64B36" w:rsidRPr="00B6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4B36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Priscilla Marcos Santana de Araújo,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 xml:space="preserve"> conduzirem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0E04C7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>1</w:t>
      </w:r>
      <w:r w:rsidR="000E04C7">
        <w:rPr>
          <w:rFonts w:ascii="Times New Roman" w:hAnsi="Times New Roman" w:cs="Times New Roman"/>
          <w:i w:val="0"/>
          <w:sz w:val="24"/>
          <w:szCs w:val="24"/>
        </w:rPr>
        <w:t xml:space="preserve">5 a 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>18</w:t>
      </w:r>
      <w:r w:rsidR="000E04C7">
        <w:rPr>
          <w:rFonts w:ascii="Times New Roman" w:hAnsi="Times New Roman" w:cs="Times New Roman"/>
          <w:i w:val="0"/>
          <w:sz w:val="24"/>
          <w:szCs w:val="24"/>
        </w:rPr>
        <w:t xml:space="preserve"> de a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0E04C7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2D9596" w14:textId="77777777" w:rsidR="0030225F" w:rsidRPr="0008516D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2F5CEC01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E52D12">
        <w:rPr>
          <w:rFonts w:ascii="Times New Roman" w:hAnsi="Times New Roman" w:cs="Times New Roman"/>
          <w:i w:val="0"/>
          <w:iCs w:val="0"/>
          <w:sz w:val="24"/>
          <w:szCs w:val="24"/>
        </w:rPr>
        <w:t>Fiscalização e Inscrição, Registro e Cadastro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23BAB4AC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1101B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64B36">
        <w:rPr>
          <w:rFonts w:ascii="Times New Roman" w:hAnsi="Times New Roman" w:cs="Times New Roman"/>
          <w:i w:val="0"/>
          <w:sz w:val="24"/>
          <w:szCs w:val="24"/>
        </w:rPr>
        <w:t>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11101B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6514" w14:textId="3D3E346A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121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</w:t>
      </w:r>
      <w:r w:rsidR="00DC37CB">
        <w:rPr>
          <w:rFonts w:ascii="Times New Roman" w:hAnsi="Times New Roman" w:cs="Times New Roman"/>
          <w:sz w:val="24"/>
          <w:szCs w:val="24"/>
        </w:rPr>
        <w:t xml:space="preserve">   </w:t>
      </w:r>
      <w:r w:rsidR="009412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0C04A755" w14:textId="000AB0CD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1219"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DC37C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Secretário                                                                          </w:t>
      </w:r>
    </w:p>
    <w:p w14:paraId="29940D0C" w14:textId="0F512D8E" w:rsidR="00F824B7" w:rsidRPr="005B5B34" w:rsidRDefault="00DC1490" w:rsidP="00DC1490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1219">
        <w:rPr>
          <w:rFonts w:ascii="Times New Roman" w:hAnsi="Times New Roman" w:cs="Times New Roman"/>
          <w:sz w:val="24"/>
          <w:szCs w:val="24"/>
        </w:rPr>
        <w:t>Coren-MS n. 85775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DC37C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34C57">
        <w:rPr>
          <w:rFonts w:ascii="Times New Roman" w:hAnsi="Times New Roman" w:cs="Times New Roman"/>
          <w:sz w:val="24"/>
          <w:szCs w:val="24"/>
        </w:rPr>
        <w:t xml:space="preserve"> </w:t>
      </w:r>
      <w:r w:rsidRPr="005B5B34">
        <w:rPr>
          <w:rFonts w:ascii="Times New Roman" w:hAnsi="Times New Roman" w:cs="Times New Roman"/>
          <w:sz w:val="24"/>
          <w:szCs w:val="24"/>
        </w:rPr>
        <w:t>Coren-MS n. 123978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Pr="005B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2022-04-19T15:47:00Z</cp:lastPrinted>
  <dcterms:created xsi:type="dcterms:W3CDTF">2022-08-08T16:18:00Z</dcterms:created>
  <dcterms:modified xsi:type="dcterms:W3CDTF">2022-08-09T15:30:00Z</dcterms:modified>
</cp:coreProperties>
</file>