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C4661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26B7742C" w14:textId="6E319401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53C1B">
        <w:rPr>
          <w:b/>
          <w:caps/>
          <w:sz w:val="24"/>
          <w:szCs w:val="24"/>
        </w:rPr>
        <w:t>486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53C1B">
        <w:rPr>
          <w:b/>
          <w:caps/>
          <w:sz w:val="24"/>
          <w:szCs w:val="24"/>
        </w:rPr>
        <w:t>18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B53C1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7EE129EC" w14:textId="2C4AAE54" w:rsidR="004962A9" w:rsidRPr="00E6606E" w:rsidRDefault="0021247C" w:rsidP="00E6606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6280099B" w14:textId="77777777" w:rsidR="008C2E51" w:rsidRDefault="00E55B24" w:rsidP="00E6606E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</w:t>
      </w:r>
      <w:r w:rsidR="00952652">
        <w:rPr>
          <w:rFonts w:eastAsia="Times New Roman"/>
          <w:lang w:eastAsia="pt-BR"/>
        </w:rPr>
        <w:t xml:space="preserve"> </w:t>
      </w:r>
      <w:r w:rsidR="00D72730" w:rsidRPr="00BF6603">
        <w:rPr>
          <w:rFonts w:eastAsia="Times New Roman"/>
          <w:lang w:eastAsia="pt-BR"/>
        </w:rPr>
        <w:t>município</w:t>
      </w:r>
      <w:r w:rsidR="00B53C1B">
        <w:rPr>
          <w:rFonts w:eastAsia="Times New Roman"/>
          <w:lang w:eastAsia="pt-BR"/>
        </w:rPr>
        <w:t xml:space="preserve"> de Ponta Porã</w:t>
      </w:r>
      <w:bookmarkEnd w:id="1"/>
      <w:r w:rsidR="008C2E51">
        <w:rPr>
          <w:rFonts w:eastAsia="Times New Roman"/>
          <w:lang w:eastAsia="pt-BR"/>
        </w:rPr>
        <w:t>/MS;</w:t>
      </w:r>
    </w:p>
    <w:p w14:paraId="64FD7D90" w14:textId="77777777" w:rsidR="008C2E51" w:rsidRDefault="008C2E51" w:rsidP="008C2E5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o memorando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6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BF6603">
        <w:rPr>
          <w:rFonts w:ascii="Times New Roman" w:hAnsi="Times New Roman" w:cs="Times New Roman"/>
          <w:sz w:val="24"/>
          <w:szCs w:val="24"/>
        </w:rPr>
        <w:t>/2025- Setor de Fiscalização;</w:t>
      </w:r>
    </w:p>
    <w:p w14:paraId="46604C15" w14:textId="652DDF84" w:rsidR="004962A9" w:rsidRDefault="008C2E51" w:rsidP="00E6606E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8C2E51">
        <w:rPr>
          <w:rFonts w:eastAsia="Times New Roman"/>
          <w:b/>
          <w:bCs/>
          <w:lang w:eastAsia="pt-BR"/>
        </w:rPr>
        <w:t>CONSIDERANDO</w:t>
      </w:r>
      <w:r>
        <w:rPr>
          <w:rFonts w:eastAsia="Times New Roman"/>
          <w:lang w:eastAsia="pt-BR"/>
        </w:rPr>
        <w:t xml:space="preserve"> o memorando n. 05/2025 – Comissão de Conciliação, solicitação de otimização da viagem fiscalizatória, para realizar atendimento itinerante do Coren-MS, aos profissionais de Enfermagem, nas instituições de saúde do Hospital Regional e Hospital CASSEMS, de Ponta Porã/MS, nos dias 29 e 30 de setembro de 2025,</w:t>
      </w:r>
      <w:r w:rsidR="00D72730" w:rsidRPr="00BF6603">
        <w:rPr>
          <w:rFonts w:eastAsia="Times New Roman"/>
          <w:lang w:eastAsia="pt-BR"/>
        </w:rPr>
        <w:t xml:space="preserve"> baixam as seguintes determinações:</w:t>
      </w:r>
    </w:p>
    <w:p w14:paraId="5B977240" w14:textId="469CCA89" w:rsidR="004962A9" w:rsidRPr="008C2E51" w:rsidRDefault="00C90DA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1029070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bookmarkStart w:id="5" w:name="_Hlk83805623"/>
      <w:bookmarkStart w:id="6" w:name="_Hlk199834999"/>
      <w:bookmarkStart w:id="7" w:name="_Hlk197687467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8" w:name="_Hlk202349889"/>
      <w:r w:rsidR="002C4B36" w:rsidRPr="002C4B3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 e Dra. Alessandra Lie Murakami, Coren-MS n. 376141-ENF</w:t>
      </w:r>
      <w:bookmarkEnd w:id="2"/>
      <w:bookmarkEnd w:id="3"/>
      <w:bookmarkEnd w:id="4"/>
      <w:bookmarkEnd w:id="5"/>
      <w:bookmarkEnd w:id="6"/>
      <w:bookmarkEnd w:id="7"/>
      <w:bookmarkEnd w:id="8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E51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 de saúde d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o município Ponta Porã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 e 30 de setembro 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p w14:paraId="50774568" w14:textId="193AE51D" w:rsidR="008C2E51" w:rsidRPr="00757D4F" w:rsidRDefault="008C2E5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57D4F" w:rsidRPr="0069538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Lucimar Medeiros Duarte Mustafá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>, realize atendimentos aos profissionais de Enfermagem, do municipio de Ponta Porã/MS, nos dias 29 e 30 de setembro de 2025.</w:t>
      </w:r>
    </w:p>
    <w:p w14:paraId="63DA4D4E" w14:textId="7AA81630" w:rsidR="00757D4F" w:rsidRPr="00E6606E" w:rsidRDefault="00757D4F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membro da Comissão de Conciliação, Dra. </w:t>
      </w:r>
      <w:r w:rsidRPr="00757D4F">
        <w:rPr>
          <w:rFonts w:ascii="Times New Roman" w:hAnsi="Times New Roman" w:cs="Times New Roman"/>
          <w:i w:val="0"/>
          <w:iCs w:val="0"/>
          <w:sz w:val="24"/>
          <w:szCs w:val="24"/>
        </w:rPr>
        <w:t>Gislaine Alexandra Lescano, Coren-MS n. 293956-ENF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realize atendimentos aos profissionais de Enfermagem, do munic</w:t>
      </w:r>
      <w:r w:rsidR="00806E6F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pio de Ponta Porã/MS, nos dias 29 e 30 de setembro de 2025.</w:t>
      </w:r>
    </w:p>
    <w:p w14:paraId="6BD43169" w14:textId="00D7130F" w:rsidR="004962A9" w:rsidRPr="00B53C1B" w:rsidRDefault="00B53C1B" w:rsidP="00B53C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bookmarkStart w:id="9" w:name="_Hlk209078138"/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Dra. Alessandra Lie Murakami</w:t>
      </w:r>
      <w:bookmarkEnd w:id="9"/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 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D4F" w:rsidRPr="00695380">
        <w:rPr>
          <w:rFonts w:ascii="Times New Roman" w:hAnsi="Times New Roman" w:cs="Times New Roman"/>
          <w:i w:val="0"/>
          <w:iCs w:val="0"/>
          <w:sz w:val="24"/>
          <w:szCs w:val="24"/>
        </w:rPr>
        <w:t>Sra. Lucimar Medeiros Duarte Mustafá</w:t>
      </w:r>
      <w:r w:rsidR="00757D4F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</w:t>
      </w:r>
      <w:r w:rsidR="00757D4F" w:rsidRPr="00757D4F">
        <w:rPr>
          <w:rFonts w:ascii="Times New Roman" w:hAnsi="Times New Roman" w:cs="Times New Roman"/>
          <w:i w:val="0"/>
          <w:iCs w:val="0"/>
          <w:sz w:val="24"/>
          <w:szCs w:val="24"/>
        </w:rPr>
        <w:t>Gislaine Alexandra Lescano,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2025,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D4F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no término da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57D4F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757D4F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1A2B7B2" w14:textId="3EB12C14" w:rsidR="00755424" w:rsidRDefault="005E6EC3" w:rsidP="00B53C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Enfermeiras Fiscais </w:t>
      </w:r>
      <w:bookmarkStart w:id="10" w:name="_Hlk199848200"/>
      <w:r w:rsidR="00B53C1B" w:rsidRPr="00B53C1B">
        <w:rPr>
          <w:rFonts w:ascii="Times New Roman" w:hAnsi="Times New Roman" w:cs="Times New Roman"/>
          <w:i w:val="0"/>
          <w:sz w:val="24"/>
          <w:szCs w:val="24"/>
        </w:rPr>
        <w:t>Dra. Fernanda Carollyne Zagonel Palma</w:t>
      </w:r>
      <w:r w:rsidR="00757D4F">
        <w:rPr>
          <w:rFonts w:ascii="Times New Roman" w:hAnsi="Times New Roman" w:cs="Times New Roman"/>
          <w:i w:val="0"/>
          <w:sz w:val="24"/>
          <w:szCs w:val="24"/>
        </w:rPr>
        <w:t>,</w:t>
      </w:r>
      <w:r w:rsidR="00B53C1B" w:rsidRPr="00B53C1B">
        <w:rPr>
          <w:rFonts w:ascii="Times New Roman" w:hAnsi="Times New Roman" w:cs="Times New Roman"/>
          <w:i w:val="0"/>
          <w:sz w:val="24"/>
          <w:szCs w:val="24"/>
        </w:rPr>
        <w:t xml:space="preserve"> Dra. Alessandra Lie Murakami</w:t>
      </w:r>
      <w:bookmarkEnd w:id="10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757D4F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757D4F" w:rsidRPr="006953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Medeiros Duarte Mustafá</w:t>
      </w:r>
      <w:r w:rsidR="00757D4F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Colaboradora Dra. </w:t>
      </w:r>
      <w:r w:rsidR="00757D4F" w:rsidRPr="00757D4F">
        <w:rPr>
          <w:rFonts w:ascii="Times New Roman" w:hAnsi="Times New Roman" w:cs="Times New Roman"/>
          <w:i w:val="0"/>
          <w:iCs w:val="0"/>
          <w:sz w:val="24"/>
          <w:szCs w:val="24"/>
        </w:rPr>
        <w:t>Gislaine Alexandra Lescano,</w:t>
      </w:r>
      <w:r w:rsidR="00757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a conduzirem o veículo oficial do Coren-MS, 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Ford Ka Sedan, placa EWL-1996, no</w:t>
      </w:r>
      <w:r w:rsidR="007430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4305A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05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2025</w:t>
      </w:r>
      <w:r w:rsidR="00EA3B6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DB4E4A" w14:textId="7DD2C04B" w:rsidR="00E6606E" w:rsidRPr="007D2002" w:rsidRDefault="00961C7C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57D4F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BC84D5" w14:textId="65F1A68D" w:rsidR="00E6606E" w:rsidRPr="007D2002" w:rsidRDefault="007869F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B2CF2A" w14:textId="7E21BC4C" w:rsidR="00CD3E53" w:rsidRDefault="0080334D" w:rsidP="00C4661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>Campo Grande</w:t>
      </w:r>
      <w:r w:rsidR="00B53C1B">
        <w:rPr>
          <w:rFonts w:ascii="Times New Roman" w:hAnsi="Times New Roman" w:cs="Times New Roman"/>
          <w:sz w:val="24"/>
          <w:szCs w:val="24"/>
        </w:rPr>
        <w:t xml:space="preserve">, 18 de setembro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A7CE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9374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7566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1ED5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3B6C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1993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4A70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37DF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0EDF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183E"/>
    <w:rsid w:val="002107BD"/>
    <w:rsid w:val="0021247C"/>
    <w:rsid w:val="00212851"/>
    <w:rsid w:val="00217AB0"/>
    <w:rsid w:val="0022005E"/>
    <w:rsid w:val="002247DD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DBE"/>
    <w:rsid w:val="002B01F6"/>
    <w:rsid w:val="002B09F7"/>
    <w:rsid w:val="002C050A"/>
    <w:rsid w:val="002C20D8"/>
    <w:rsid w:val="002C21D3"/>
    <w:rsid w:val="002C2BFF"/>
    <w:rsid w:val="002C432D"/>
    <w:rsid w:val="002C4B36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4237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62A9"/>
    <w:rsid w:val="004A313A"/>
    <w:rsid w:val="004A349A"/>
    <w:rsid w:val="004A426C"/>
    <w:rsid w:val="004A6634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E4FDF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305A"/>
    <w:rsid w:val="00746E62"/>
    <w:rsid w:val="00750877"/>
    <w:rsid w:val="00752BF5"/>
    <w:rsid w:val="00755424"/>
    <w:rsid w:val="00755A39"/>
    <w:rsid w:val="00756574"/>
    <w:rsid w:val="0075721B"/>
    <w:rsid w:val="00757D4F"/>
    <w:rsid w:val="00772D03"/>
    <w:rsid w:val="00780F47"/>
    <w:rsid w:val="00781B0A"/>
    <w:rsid w:val="007839C1"/>
    <w:rsid w:val="00783D67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2002"/>
    <w:rsid w:val="007D3127"/>
    <w:rsid w:val="007E6384"/>
    <w:rsid w:val="007F4FBE"/>
    <w:rsid w:val="007F5000"/>
    <w:rsid w:val="007F7950"/>
    <w:rsid w:val="00801D23"/>
    <w:rsid w:val="0080334D"/>
    <w:rsid w:val="00806E6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2E51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2652"/>
    <w:rsid w:val="00955403"/>
    <w:rsid w:val="00955DA7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580C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40F0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3C1B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61B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450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97BE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6606E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3B6B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4235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2025-10-10T01:50:00Z</cp:lastPrinted>
  <dcterms:created xsi:type="dcterms:W3CDTF">2025-09-18T12:48:00Z</dcterms:created>
  <dcterms:modified xsi:type="dcterms:W3CDTF">2025-10-10T01:50:00Z</dcterms:modified>
</cp:coreProperties>
</file>