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24DDB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0C02F5">
        <w:rPr>
          <w:b/>
          <w:caps/>
          <w:sz w:val="24"/>
          <w:szCs w:val="24"/>
        </w:rPr>
        <w:t>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C02F5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C02F5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93B9F0A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0C02F5">
        <w:rPr>
          <w:rFonts w:ascii="Times New Roman" w:hAnsi="Times New Roman" w:cs="Times New Roman"/>
          <w:sz w:val="24"/>
          <w:szCs w:val="24"/>
        </w:rPr>
        <w:t>do 1º Simpósio Agosto dourado – Apoie amamentação</w:t>
      </w:r>
      <w:r w:rsidR="00870F35">
        <w:rPr>
          <w:rFonts w:ascii="Times New Roman" w:hAnsi="Times New Roman" w:cs="Times New Roman"/>
          <w:sz w:val="24"/>
          <w:szCs w:val="24"/>
        </w:rPr>
        <w:t xml:space="preserve">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</w:t>
      </w:r>
      <w:r w:rsidR="000C02F5">
        <w:rPr>
          <w:rFonts w:ascii="Times New Roman" w:hAnsi="Times New Roman" w:cs="Times New Roman"/>
          <w:sz w:val="24"/>
          <w:szCs w:val="24"/>
        </w:rPr>
        <w:t>s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0C02F5">
        <w:rPr>
          <w:rFonts w:ascii="Times New Roman" w:hAnsi="Times New Roman" w:cs="Times New Roman"/>
          <w:sz w:val="24"/>
          <w:szCs w:val="24"/>
        </w:rPr>
        <w:t>s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0C02F5">
        <w:rPr>
          <w:rFonts w:ascii="Times New Roman" w:hAnsi="Times New Roman" w:cs="Times New Roman"/>
          <w:sz w:val="24"/>
          <w:szCs w:val="24"/>
        </w:rPr>
        <w:t>09 e 10 de 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no </w:t>
      </w:r>
      <w:r w:rsidR="000C02F5">
        <w:rPr>
          <w:rFonts w:ascii="Times New Roman" w:hAnsi="Times New Roman" w:cs="Times New Roman"/>
          <w:sz w:val="24"/>
          <w:szCs w:val="24"/>
        </w:rPr>
        <w:t>Auditório da Receita Federal do Brasil,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DE067F1" w:rsidR="00552879" w:rsidRPr="000C02F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2F5" w:rsidRPr="000C02F5">
        <w:rPr>
          <w:rFonts w:ascii="Times New Roman" w:hAnsi="Times New Roman" w:cs="Times New Roman"/>
          <w:i w:val="0"/>
          <w:iCs w:val="0"/>
          <w:sz w:val="24"/>
          <w:szCs w:val="24"/>
        </w:rPr>
        <w:t>1º Simpósio Agosto dourado – Apoie amamentação, a ser realizado nos dias 09 e 10 de agosto de 2023, no Auditório da Receita Federal do Brasil, em Campo Grande/MS</w:t>
      </w:r>
      <w:r w:rsidR="000C02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C02F5" w:rsidRPr="000C02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E30EC2E" w14:textId="33FAE74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E67382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02F5">
        <w:rPr>
          <w:rFonts w:ascii="Times New Roman" w:hAnsi="Times New Roman" w:cs="Times New Roman"/>
          <w:i w:val="0"/>
          <w:sz w:val="24"/>
          <w:szCs w:val="24"/>
        </w:rPr>
        <w:t>08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02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5F51204B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5729F9B2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</w:t>
      </w:r>
      <w:r w:rsidR="000C02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Lucyana Conceição Lemes Justino</w:t>
      </w:r>
    </w:p>
    <w:p w14:paraId="0D1A04E9" w14:textId="49CFDDCE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F367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3689E5D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2F5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0B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2023-08-08T20:02:00Z</dcterms:created>
  <dcterms:modified xsi:type="dcterms:W3CDTF">2025-10-10T01:14:00Z</dcterms:modified>
</cp:coreProperties>
</file>