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2F533" w14:textId="707790D4"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80735E">
        <w:rPr>
          <w:b/>
          <w:caps/>
          <w:sz w:val="24"/>
          <w:szCs w:val="24"/>
        </w:rPr>
        <w:t>492</w:t>
      </w:r>
      <w:r w:rsidRPr="00113914">
        <w:rPr>
          <w:b/>
          <w:caps/>
          <w:sz w:val="24"/>
          <w:szCs w:val="24"/>
        </w:rPr>
        <w:t xml:space="preserve"> de </w:t>
      </w:r>
      <w:r w:rsidR="0080735E">
        <w:rPr>
          <w:b/>
          <w:caps/>
          <w:sz w:val="24"/>
          <w:szCs w:val="24"/>
        </w:rPr>
        <w:t>22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0735E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CF5815">
        <w:rPr>
          <w:b/>
          <w:caps/>
          <w:sz w:val="24"/>
          <w:szCs w:val="24"/>
        </w:rPr>
        <w:t>1</w:t>
      </w:r>
    </w:p>
    <w:p w14:paraId="78B5A68D" w14:textId="77777777"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16DA8A7" w14:textId="0034D62B" w:rsidR="0080735E" w:rsidRDefault="0080735E" w:rsidP="0080735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Tesoureiro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2600850" w14:textId="77777777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>a Resolução Cofen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710CACDB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80735E">
        <w:rPr>
          <w:rFonts w:ascii="Times New Roman" w:hAnsi="Times New Roman" w:cs="Times New Roman"/>
          <w:sz w:val="24"/>
          <w:szCs w:val="24"/>
        </w:rPr>
        <w:t>124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</w:t>
      </w:r>
      <w:r w:rsidR="0080735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73F4A1EB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CF581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CF581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CF5815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1316D6">
        <w:rPr>
          <w:rFonts w:ascii="Times New Roman" w:hAnsi="Times New Roman" w:cs="Times New Roman"/>
          <w:i w:val="0"/>
          <w:sz w:val="24"/>
          <w:szCs w:val="24"/>
        </w:rPr>
        <w:t>1</w:t>
      </w:r>
      <w:r w:rsidR="00CF5815">
        <w:rPr>
          <w:rFonts w:ascii="Times New Roman" w:hAnsi="Times New Roman" w:cs="Times New Roman"/>
          <w:i w:val="0"/>
          <w:sz w:val="24"/>
          <w:szCs w:val="24"/>
        </w:rPr>
        <w:t>23978</w:t>
      </w:r>
      <w:r w:rsidR="0080735E">
        <w:rPr>
          <w:rFonts w:ascii="Times New Roman" w:hAnsi="Times New Roman" w:cs="Times New Roman"/>
          <w:i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sz w:val="24"/>
          <w:szCs w:val="24"/>
        </w:rPr>
        <w:t>, para emitir parecer 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desagravo público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com relação à denúncia encaminhada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518BF">
        <w:rPr>
          <w:rFonts w:ascii="Times New Roman" w:hAnsi="Times New Roman" w:cs="Times New Roman"/>
          <w:i w:val="0"/>
          <w:sz w:val="24"/>
          <w:szCs w:val="24"/>
        </w:rPr>
        <w:t>pel</w:t>
      </w:r>
      <w:r w:rsidR="0080735E">
        <w:rPr>
          <w:rFonts w:ascii="Times New Roman" w:hAnsi="Times New Roman" w:cs="Times New Roman"/>
          <w:i w:val="0"/>
          <w:sz w:val="24"/>
          <w:szCs w:val="24"/>
        </w:rPr>
        <w:t>a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80735E">
        <w:rPr>
          <w:rFonts w:ascii="Times New Roman" w:hAnsi="Times New Roman" w:cs="Times New Roman"/>
          <w:i w:val="0"/>
          <w:sz w:val="24"/>
          <w:szCs w:val="24"/>
        </w:rPr>
        <w:t>a</w:t>
      </w:r>
      <w:r w:rsidR="00EF00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>Dr</w:t>
      </w:r>
      <w:r w:rsidR="0080735E">
        <w:rPr>
          <w:rFonts w:ascii="Times New Roman" w:hAnsi="Times New Roman" w:cs="Times New Roman"/>
          <w:i w:val="0"/>
          <w:sz w:val="24"/>
          <w:szCs w:val="24"/>
        </w:rPr>
        <w:t>a. Kelly Urquizo Joeis de melo</w:t>
      </w:r>
      <w:r w:rsidR="00EF002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0735E">
        <w:rPr>
          <w:rFonts w:ascii="Times New Roman" w:hAnsi="Times New Roman" w:cs="Times New Roman"/>
          <w:i w:val="0"/>
          <w:sz w:val="24"/>
          <w:szCs w:val="24"/>
        </w:rPr>
        <w:t>392955-ENF</w:t>
      </w:r>
      <w:r w:rsidR="001316D6">
        <w:rPr>
          <w:rFonts w:ascii="Times New Roman" w:hAnsi="Times New Roman" w:cs="Times New Roman"/>
          <w:i w:val="0"/>
          <w:sz w:val="24"/>
          <w:szCs w:val="24"/>
        </w:rPr>
        <w:t>,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referente ao que consta nos autos do PAD n. </w:t>
      </w:r>
      <w:r w:rsidR="0080735E">
        <w:rPr>
          <w:rFonts w:ascii="Times New Roman" w:hAnsi="Times New Roman" w:cs="Times New Roman"/>
          <w:i w:val="0"/>
          <w:sz w:val="24"/>
          <w:szCs w:val="24"/>
        </w:rPr>
        <w:t>124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1316D6">
        <w:rPr>
          <w:rFonts w:ascii="Times New Roman" w:hAnsi="Times New Roman" w:cs="Times New Roman"/>
          <w:i w:val="0"/>
          <w:sz w:val="24"/>
          <w:szCs w:val="24"/>
        </w:rPr>
        <w:t>2</w:t>
      </w:r>
      <w:r w:rsidR="0080735E">
        <w:rPr>
          <w:rFonts w:ascii="Times New Roman" w:hAnsi="Times New Roman" w:cs="Times New Roman"/>
          <w:i w:val="0"/>
          <w:sz w:val="24"/>
          <w:szCs w:val="24"/>
        </w:rPr>
        <w:t>1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8F0014" w14:textId="7AD0400F" w:rsidR="006E1AF7" w:rsidRPr="001316D6" w:rsidRDefault="00CF5815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Cofen n. 433/2012.</w:t>
      </w:r>
    </w:p>
    <w:p w14:paraId="0F02D656" w14:textId="77777777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7F7C29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611F9A1" w14:textId="507310F7"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735E">
        <w:rPr>
          <w:rFonts w:ascii="Times New Roman" w:hAnsi="Times New Roman" w:cs="Times New Roman"/>
          <w:i w:val="0"/>
          <w:sz w:val="24"/>
          <w:szCs w:val="24"/>
        </w:rPr>
        <w:t>22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735E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2</w:t>
      </w:r>
      <w:r w:rsidR="00CF5815">
        <w:rPr>
          <w:rFonts w:ascii="Times New Roman" w:hAnsi="Times New Roman" w:cs="Times New Roman"/>
          <w:i w:val="0"/>
          <w:sz w:val="24"/>
          <w:szCs w:val="24"/>
        </w:rPr>
        <w:t>1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AA24A16" w14:textId="77777777"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011B76" w14:textId="0CF18D18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CF5815">
        <w:rPr>
          <w:rFonts w:ascii="Times New Roman" w:hAnsi="Times New Roman" w:cs="Times New Roman"/>
          <w:sz w:val="24"/>
          <w:szCs w:val="24"/>
        </w:rPr>
        <w:t>S</w:t>
      </w:r>
      <w:r w:rsidR="002B6B14"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CF5815">
        <w:rPr>
          <w:rFonts w:ascii="Times New Roman" w:hAnsi="Times New Roman" w:cs="Times New Roman"/>
          <w:sz w:val="24"/>
          <w:szCs w:val="24"/>
        </w:rPr>
        <w:t>Cleberson dos Santos Paião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887662A" w14:textId="344CB66C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CF5815">
        <w:rPr>
          <w:rFonts w:ascii="Times New Roman" w:hAnsi="Times New Roman" w:cs="Times New Roman"/>
          <w:sz w:val="24"/>
          <w:szCs w:val="24"/>
        </w:rPr>
        <w:t>Tesoureiro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675376" w14:textId="1D588646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80735E">
        <w:rPr>
          <w:rFonts w:ascii="Times New Roman" w:hAnsi="Times New Roman" w:cs="Times New Roman"/>
          <w:sz w:val="24"/>
          <w:szCs w:val="24"/>
          <w:lang w:val="en-US"/>
        </w:rPr>
        <w:t>-ENF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</w:t>
      </w:r>
      <w:r w:rsidR="002B6B14" w:rsidRPr="005F7C6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CF5815" w:rsidRPr="00CF5815">
        <w:rPr>
          <w:rFonts w:ascii="Times New Roman" w:hAnsi="Times New Roman" w:cs="Times New Roman"/>
          <w:sz w:val="24"/>
          <w:szCs w:val="24"/>
        </w:rPr>
        <w:t>546012</w:t>
      </w:r>
      <w:r w:rsidR="0080735E">
        <w:rPr>
          <w:rFonts w:ascii="Times New Roman" w:hAnsi="Times New Roman" w:cs="Times New Roman"/>
          <w:sz w:val="24"/>
          <w:szCs w:val="24"/>
        </w:rPr>
        <w:t>-TE</w:t>
      </w:r>
    </w:p>
    <w:p w14:paraId="7FF9DFF5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11B137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C86485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C51E7A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7DADB00" w14:textId="77777777" w:rsidR="00E33EB2" w:rsidRDefault="00E33EB2" w:rsidP="00E33EB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2105B5A" w14:textId="77777777" w:rsidR="00E33EB2" w:rsidRDefault="00E33EB2" w:rsidP="00E33EB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88D690F" w14:textId="77777777" w:rsidR="00E33EB2" w:rsidRDefault="00E33EB2" w:rsidP="00E33EB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30F8CE" wp14:editId="24C5DCE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879C95" w14:textId="77777777" w:rsidR="00E33EB2" w:rsidRDefault="00E33EB2" w:rsidP="00E33EB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30F8C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2879C95" w14:textId="77777777" w:rsidR="00E33EB2" w:rsidRDefault="00E33EB2" w:rsidP="00E33EB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404245D" w14:textId="77777777" w:rsidR="00E33EB2" w:rsidRDefault="00E33EB2" w:rsidP="00E33EB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DF3DB4D" w14:textId="77777777" w:rsidR="00E33EB2" w:rsidRDefault="00E33EB2" w:rsidP="00E33EB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126725441">
    <w:abstractNumId w:val="3"/>
  </w:num>
  <w:num w:numId="2" w16cid:durableId="1589607870">
    <w:abstractNumId w:val="4"/>
  </w:num>
  <w:num w:numId="3" w16cid:durableId="1015886258">
    <w:abstractNumId w:val="1"/>
  </w:num>
  <w:num w:numId="4" w16cid:durableId="1085489997">
    <w:abstractNumId w:val="7"/>
  </w:num>
  <w:num w:numId="5" w16cid:durableId="714157654">
    <w:abstractNumId w:val="6"/>
  </w:num>
  <w:num w:numId="6" w16cid:durableId="192353014">
    <w:abstractNumId w:val="8"/>
  </w:num>
  <w:num w:numId="7" w16cid:durableId="2015721739">
    <w:abstractNumId w:val="0"/>
  </w:num>
  <w:num w:numId="8" w16cid:durableId="1809056531">
    <w:abstractNumId w:val="2"/>
  </w:num>
  <w:num w:numId="9" w16cid:durableId="13109869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615A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00DA"/>
    <w:rsid w:val="007C19A5"/>
    <w:rsid w:val="007D3127"/>
    <w:rsid w:val="007D5F0A"/>
    <w:rsid w:val="007E1972"/>
    <w:rsid w:val="007E4A20"/>
    <w:rsid w:val="007E77B2"/>
    <w:rsid w:val="007F4457"/>
    <w:rsid w:val="007F4FBE"/>
    <w:rsid w:val="007F7C29"/>
    <w:rsid w:val="0080316A"/>
    <w:rsid w:val="0080557C"/>
    <w:rsid w:val="0080735E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21B3D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25B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320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13</cp:revision>
  <cp:lastPrinted>2025-10-10T00:38:00Z</cp:lastPrinted>
  <dcterms:created xsi:type="dcterms:W3CDTF">2019-04-04T18:15:00Z</dcterms:created>
  <dcterms:modified xsi:type="dcterms:W3CDTF">2025-10-10T00:38:00Z</dcterms:modified>
</cp:coreProperties>
</file>