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C21CDF" w14:textId="531B51B4" w:rsidR="003324BF" w:rsidRPr="008D7BD7" w:rsidRDefault="007869F1" w:rsidP="008D7BD7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24782C">
        <w:rPr>
          <w:b/>
          <w:caps/>
          <w:sz w:val="24"/>
          <w:szCs w:val="24"/>
        </w:rPr>
        <w:t>49</w:t>
      </w:r>
      <w:r w:rsidR="008D7BD7">
        <w:rPr>
          <w:b/>
          <w:caps/>
          <w:sz w:val="24"/>
          <w:szCs w:val="24"/>
        </w:rPr>
        <w:t>2</w:t>
      </w:r>
      <w:r w:rsidR="00D8094D">
        <w:rPr>
          <w:b/>
          <w:caps/>
          <w:sz w:val="24"/>
          <w:szCs w:val="24"/>
        </w:rPr>
        <w:t xml:space="preserve"> de </w:t>
      </w:r>
      <w:r w:rsidR="0024782C">
        <w:rPr>
          <w:b/>
          <w:caps/>
          <w:sz w:val="24"/>
          <w:szCs w:val="24"/>
        </w:rPr>
        <w:t>0</w:t>
      </w:r>
      <w:r w:rsidR="008D7BD7">
        <w:rPr>
          <w:b/>
          <w:caps/>
          <w:sz w:val="24"/>
          <w:szCs w:val="24"/>
        </w:rPr>
        <w:t>3</w:t>
      </w:r>
      <w:r w:rsidR="00D8094D">
        <w:rPr>
          <w:b/>
          <w:caps/>
          <w:sz w:val="24"/>
          <w:szCs w:val="24"/>
        </w:rPr>
        <w:t xml:space="preserve"> de </w:t>
      </w:r>
      <w:r w:rsidR="0024782C">
        <w:rPr>
          <w:b/>
          <w:caps/>
          <w:sz w:val="24"/>
          <w:szCs w:val="24"/>
        </w:rPr>
        <w:t>setembro</w:t>
      </w:r>
      <w:r w:rsidR="00D8094D">
        <w:rPr>
          <w:b/>
          <w:caps/>
          <w:sz w:val="24"/>
          <w:szCs w:val="24"/>
        </w:rPr>
        <w:t xml:space="preserve"> de 2024</w:t>
      </w:r>
    </w:p>
    <w:p w14:paraId="39134A66" w14:textId="4E6209A6" w:rsidR="00F7025A" w:rsidRDefault="00984ABB" w:rsidP="00F7025A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</w:t>
      </w:r>
      <w:r w:rsidR="0024782C">
        <w:rPr>
          <w:rFonts w:ascii="Times New Roman" w:hAnsi="Times New Roman" w:cs="Times New Roman"/>
          <w:sz w:val="24"/>
          <w:szCs w:val="24"/>
        </w:rPr>
        <w:t>Tesoureiro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a</w:t>
      </w:r>
      <w:r w:rsidR="00923DD8">
        <w:rPr>
          <w:rFonts w:ascii="Times New Roman" w:hAnsi="Times New Roman" w:cs="Times New Roman"/>
          <w:sz w:val="24"/>
          <w:szCs w:val="24"/>
        </w:rPr>
        <w:t xml:space="preserve"> </w:t>
      </w:r>
      <w:r w:rsidR="00C436F6">
        <w:rPr>
          <w:rFonts w:ascii="Times New Roman" w:hAnsi="Times New Roman" w:cs="Times New Roman"/>
          <w:sz w:val="24"/>
          <w:szCs w:val="24"/>
        </w:rPr>
        <w:t>Secretári</w:t>
      </w:r>
      <w:r w:rsidR="00D8094D">
        <w:rPr>
          <w:rFonts w:ascii="Times New Roman" w:hAnsi="Times New Roman" w:cs="Times New Roman"/>
          <w:sz w:val="24"/>
          <w:szCs w:val="24"/>
        </w:rPr>
        <w:t>a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 xml:space="preserve">, </w:t>
      </w:r>
      <w:r w:rsidR="0024782C">
        <w:rPr>
          <w:rFonts w:ascii="Times New Roman" w:hAnsi="Times New Roman" w:cs="Times New Roman"/>
          <w:sz w:val="24"/>
          <w:szCs w:val="24"/>
        </w:rPr>
        <w:t>e pelo Regimento Interno da Autarquia, homologado</w:t>
      </w:r>
      <w:r w:rsidR="0024782C" w:rsidRPr="001F1CD0">
        <w:rPr>
          <w:rFonts w:ascii="Times New Roman" w:hAnsi="Times New Roman" w:cs="Times New Roman"/>
          <w:sz w:val="24"/>
          <w:szCs w:val="24"/>
        </w:rPr>
        <w:t xml:space="preserve"> pela Decisão Cofen n. </w:t>
      </w:r>
      <w:r w:rsidR="0024782C">
        <w:rPr>
          <w:rFonts w:ascii="Times New Roman" w:hAnsi="Times New Roman" w:cs="Times New Roman"/>
          <w:sz w:val="24"/>
          <w:szCs w:val="24"/>
        </w:rPr>
        <w:t>119/2024</w:t>
      </w:r>
      <w:r w:rsidR="0024782C" w:rsidRPr="001F1CD0">
        <w:rPr>
          <w:rFonts w:ascii="Times New Roman" w:hAnsi="Times New Roman" w:cs="Times New Roman"/>
          <w:sz w:val="24"/>
          <w:szCs w:val="24"/>
        </w:rPr>
        <w:t xml:space="preserve"> de </w:t>
      </w:r>
      <w:r w:rsidR="0024782C">
        <w:rPr>
          <w:rFonts w:ascii="Times New Roman" w:hAnsi="Times New Roman" w:cs="Times New Roman"/>
          <w:sz w:val="24"/>
          <w:szCs w:val="24"/>
        </w:rPr>
        <w:t>24</w:t>
      </w:r>
      <w:r w:rsidR="0024782C" w:rsidRPr="001F1CD0">
        <w:rPr>
          <w:rFonts w:ascii="Times New Roman" w:hAnsi="Times New Roman" w:cs="Times New Roman"/>
          <w:sz w:val="24"/>
          <w:szCs w:val="24"/>
        </w:rPr>
        <w:t xml:space="preserve"> de </w:t>
      </w:r>
      <w:r w:rsidR="0024782C">
        <w:rPr>
          <w:rFonts w:ascii="Times New Roman" w:hAnsi="Times New Roman" w:cs="Times New Roman"/>
          <w:sz w:val="24"/>
          <w:szCs w:val="24"/>
        </w:rPr>
        <w:t>junho</w:t>
      </w:r>
      <w:r w:rsidR="0024782C" w:rsidRPr="001F1CD0">
        <w:rPr>
          <w:rFonts w:ascii="Times New Roman" w:hAnsi="Times New Roman" w:cs="Times New Roman"/>
          <w:sz w:val="24"/>
          <w:szCs w:val="24"/>
        </w:rPr>
        <w:t xml:space="preserve"> de </w:t>
      </w:r>
      <w:r w:rsidR="0024782C">
        <w:rPr>
          <w:rFonts w:ascii="Times New Roman" w:hAnsi="Times New Roman" w:cs="Times New Roman"/>
          <w:sz w:val="24"/>
          <w:szCs w:val="24"/>
        </w:rPr>
        <w:t>2024</w:t>
      </w:r>
      <w:r w:rsidR="00F7025A" w:rsidRPr="006F3E9A">
        <w:rPr>
          <w:rFonts w:ascii="Times New Roman" w:hAnsi="Times New Roman" w:cs="Times New Roman"/>
          <w:sz w:val="24"/>
          <w:szCs w:val="24"/>
        </w:rPr>
        <w:t>;</w:t>
      </w:r>
    </w:p>
    <w:p w14:paraId="1C5DE2E9" w14:textId="05A99E66" w:rsidR="009E4B1D" w:rsidRPr="006F3E9A" w:rsidRDefault="008D7BD7" w:rsidP="009E4B1D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8D7BD7">
        <w:rPr>
          <w:rFonts w:ascii="Times New Roman" w:hAnsi="Times New Roman" w:cs="Times New Roman"/>
          <w:b/>
          <w:bCs/>
          <w:sz w:val="24"/>
          <w:szCs w:val="24"/>
        </w:rPr>
        <w:t>CONSIDERADO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4782C" w:rsidRPr="00993918">
        <w:rPr>
          <w:rFonts w:ascii="Times New Roman" w:hAnsi="Times New Roman" w:cs="Times New Roman"/>
          <w:sz w:val="24"/>
          <w:szCs w:val="24"/>
        </w:rPr>
        <w:t xml:space="preserve">o memorando n.003/2024-Comissão de Acompanhamento das Comissões de Ética de Enfermagem / Dourados/MS, apresentação da solicitação para recomposição dos membros </w:t>
      </w:r>
      <w:r w:rsidR="00B4018E">
        <w:rPr>
          <w:rFonts w:ascii="Times New Roman" w:hAnsi="Times New Roman" w:cs="Times New Roman"/>
          <w:sz w:val="24"/>
          <w:szCs w:val="24"/>
        </w:rPr>
        <w:t xml:space="preserve">e posse </w:t>
      </w:r>
      <w:r w:rsidR="0024782C" w:rsidRPr="00993918">
        <w:rPr>
          <w:rFonts w:ascii="Times New Roman" w:hAnsi="Times New Roman" w:cs="Times New Roman"/>
          <w:sz w:val="24"/>
          <w:szCs w:val="24"/>
        </w:rPr>
        <w:t>da Comissão de Ética de Enfermagem do Hospital Regional de Ponta Porã</w:t>
      </w:r>
      <w:r w:rsidR="006837D4">
        <w:rPr>
          <w:rFonts w:ascii="Times New Roman" w:hAnsi="Times New Roman" w:cs="Times New Roman"/>
          <w:sz w:val="24"/>
          <w:szCs w:val="24"/>
        </w:rPr>
        <w:t>,</w:t>
      </w:r>
      <w:r w:rsidR="0024782C" w:rsidRPr="00993918">
        <w:rPr>
          <w:rFonts w:ascii="Times New Roman" w:hAnsi="Times New Roman" w:cs="Times New Roman"/>
          <w:sz w:val="24"/>
          <w:szCs w:val="24"/>
        </w:rPr>
        <w:t xml:space="preserve"> </w:t>
      </w:r>
      <w:r w:rsidR="006837D4">
        <w:rPr>
          <w:rFonts w:ascii="Times New Roman" w:hAnsi="Times New Roman" w:cs="Times New Roman"/>
          <w:sz w:val="24"/>
          <w:szCs w:val="24"/>
        </w:rPr>
        <w:t xml:space="preserve">Dr. </w:t>
      </w:r>
      <w:r w:rsidR="0024782C" w:rsidRPr="00993918">
        <w:rPr>
          <w:rFonts w:ascii="Times New Roman" w:hAnsi="Times New Roman" w:cs="Times New Roman"/>
          <w:sz w:val="24"/>
          <w:szCs w:val="24"/>
        </w:rPr>
        <w:t>José de Simone Netto</w:t>
      </w:r>
      <w:r w:rsidRPr="008D7BD7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19E946BC" w14:textId="61783B2F" w:rsidR="007869F1" w:rsidRDefault="007869F1" w:rsidP="009E4B1D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C050A">
        <w:rPr>
          <w:rFonts w:ascii="Times New Roman" w:hAnsi="Times New Roman" w:cs="Times New Roman"/>
          <w:sz w:val="24"/>
          <w:szCs w:val="24"/>
        </w:rPr>
        <w:t xml:space="preserve">a </w:t>
      </w:r>
      <w:r w:rsidR="00B4018E">
        <w:rPr>
          <w:rFonts w:ascii="Times New Roman" w:hAnsi="Times New Roman" w:cs="Times New Roman"/>
          <w:sz w:val="24"/>
          <w:szCs w:val="24"/>
        </w:rPr>
        <w:t>C</w:t>
      </w:r>
      <w:r w:rsidR="002C050A">
        <w:rPr>
          <w:rFonts w:ascii="Times New Roman" w:hAnsi="Times New Roman" w:cs="Times New Roman"/>
          <w:sz w:val="24"/>
          <w:szCs w:val="24"/>
        </w:rPr>
        <w:t xml:space="preserve">onvocação para a </w:t>
      </w:r>
      <w:r w:rsidR="008D7BD7">
        <w:rPr>
          <w:rFonts w:ascii="Times New Roman" w:hAnsi="Times New Roman" w:cs="Times New Roman"/>
          <w:sz w:val="24"/>
          <w:szCs w:val="24"/>
        </w:rPr>
        <w:t>13</w:t>
      </w:r>
      <w:r w:rsidR="006837D4">
        <w:rPr>
          <w:rFonts w:ascii="Times New Roman" w:hAnsi="Times New Roman" w:cs="Times New Roman"/>
          <w:sz w:val="24"/>
          <w:szCs w:val="24"/>
        </w:rPr>
        <w:t>9</w:t>
      </w:r>
      <w:r w:rsidR="002C050A">
        <w:rPr>
          <w:rFonts w:ascii="Times New Roman" w:hAnsi="Times New Roman" w:cs="Times New Roman"/>
          <w:sz w:val="24"/>
          <w:szCs w:val="24"/>
        </w:rPr>
        <w:t xml:space="preserve">ª Reunião </w:t>
      </w:r>
      <w:r w:rsidR="00D8094D">
        <w:rPr>
          <w:rFonts w:ascii="Times New Roman" w:hAnsi="Times New Roman" w:cs="Times New Roman"/>
          <w:sz w:val="24"/>
          <w:szCs w:val="24"/>
        </w:rPr>
        <w:t>O</w:t>
      </w:r>
      <w:r w:rsidR="00695DC0">
        <w:rPr>
          <w:rFonts w:ascii="Times New Roman" w:hAnsi="Times New Roman" w:cs="Times New Roman"/>
          <w:sz w:val="24"/>
          <w:szCs w:val="24"/>
        </w:rPr>
        <w:t>r</w:t>
      </w:r>
      <w:r w:rsidR="002C050A">
        <w:rPr>
          <w:rFonts w:ascii="Times New Roman" w:hAnsi="Times New Roman" w:cs="Times New Roman"/>
          <w:sz w:val="24"/>
          <w:szCs w:val="24"/>
        </w:rPr>
        <w:t xml:space="preserve">dinária de </w:t>
      </w:r>
      <w:r w:rsidR="008D7BD7">
        <w:rPr>
          <w:rFonts w:ascii="Times New Roman" w:hAnsi="Times New Roman" w:cs="Times New Roman"/>
          <w:sz w:val="24"/>
          <w:szCs w:val="24"/>
        </w:rPr>
        <w:t>Diretoria</w:t>
      </w:r>
      <w:r w:rsidR="002C050A">
        <w:rPr>
          <w:rFonts w:ascii="Times New Roman" w:hAnsi="Times New Roman" w:cs="Times New Roman"/>
          <w:sz w:val="24"/>
          <w:szCs w:val="24"/>
        </w:rPr>
        <w:t>, a ser realizada no</w:t>
      </w:r>
      <w:r w:rsidR="008D7BD7">
        <w:rPr>
          <w:rFonts w:ascii="Times New Roman" w:hAnsi="Times New Roman" w:cs="Times New Roman"/>
          <w:sz w:val="24"/>
          <w:szCs w:val="24"/>
        </w:rPr>
        <w:t xml:space="preserve"> </w:t>
      </w:r>
      <w:r w:rsidR="002C050A">
        <w:rPr>
          <w:rFonts w:ascii="Times New Roman" w:hAnsi="Times New Roman" w:cs="Times New Roman"/>
          <w:sz w:val="24"/>
          <w:szCs w:val="24"/>
        </w:rPr>
        <w:t>dia</w:t>
      </w:r>
      <w:r w:rsidR="00C436F6">
        <w:rPr>
          <w:rFonts w:ascii="Times New Roman" w:hAnsi="Times New Roman" w:cs="Times New Roman"/>
          <w:sz w:val="24"/>
          <w:szCs w:val="24"/>
        </w:rPr>
        <w:t xml:space="preserve"> </w:t>
      </w:r>
      <w:r w:rsidR="008D7BD7">
        <w:rPr>
          <w:rFonts w:ascii="Times New Roman" w:hAnsi="Times New Roman" w:cs="Times New Roman"/>
          <w:sz w:val="24"/>
          <w:szCs w:val="24"/>
        </w:rPr>
        <w:t>0</w:t>
      </w:r>
      <w:r w:rsidR="006837D4">
        <w:rPr>
          <w:rFonts w:ascii="Times New Roman" w:hAnsi="Times New Roman" w:cs="Times New Roman"/>
          <w:sz w:val="24"/>
          <w:szCs w:val="24"/>
        </w:rPr>
        <w:t>7 de setembro</w:t>
      </w:r>
      <w:r w:rsidR="00D8094D">
        <w:rPr>
          <w:rFonts w:ascii="Times New Roman" w:hAnsi="Times New Roman" w:cs="Times New Roman"/>
          <w:sz w:val="24"/>
          <w:szCs w:val="24"/>
        </w:rPr>
        <w:t xml:space="preserve"> de 2024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65929C60" w14:textId="4061DEB5" w:rsidR="006837D4" w:rsidRDefault="006837D4" w:rsidP="008D7BD7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59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Autorizar o Presidente Dr. Leandro Afonso Rabelo Dias, Coren-MS n. 175263-ENF, a realizar posse da Comissão de Ética de Enfermagem do Hospital Regional de Ponta Porã, Dr. José de Simone Netto, a ser realizada no dia 06 de setembro de 2024.</w:t>
      </w:r>
    </w:p>
    <w:p w14:paraId="1A79E244" w14:textId="26295E70" w:rsidR="006837D4" w:rsidRDefault="006837D4" w:rsidP="008D7BD7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59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o Presidente Dr. Leandro Afonso Rabelo Dias, a realizar a 139ª Reunião Ordinária de Diretoria, no dia 07 de setembro de 2024, na subseção do Coren, em Dourados/MS. </w:t>
      </w:r>
    </w:p>
    <w:p w14:paraId="254181E4" w14:textId="319B8E0D" w:rsidR="008D7BD7" w:rsidRPr="009E4B1D" w:rsidRDefault="00B83A5E" w:rsidP="008D7BD7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59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8D7BD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</w:t>
      </w:r>
      <w:r w:rsidR="003249ED">
        <w:rPr>
          <w:rFonts w:ascii="Times New Roman" w:hAnsi="Times New Roman" w:cs="Times New Roman"/>
          <w:i w:val="0"/>
          <w:iCs w:val="0"/>
          <w:sz w:val="24"/>
          <w:szCs w:val="24"/>
        </w:rPr>
        <w:t>Chefe de Gabinete</w:t>
      </w:r>
      <w:r w:rsidR="008D7BD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3249ED">
        <w:rPr>
          <w:rFonts w:ascii="Times New Roman" w:hAnsi="Times New Roman" w:cs="Times New Roman"/>
          <w:i w:val="0"/>
          <w:iCs w:val="0"/>
          <w:sz w:val="24"/>
          <w:szCs w:val="24"/>
        </w:rPr>
        <w:t>Dr. Patrício Cardoso Feliz, p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3249ED">
        <w:rPr>
          <w:rFonts w:ascii="Times New Roman" w:hAnsi="Times New Roman" w:cs="Times New Roman"/>
          <w:i w:val="0"/>
          <w:iCs w:val="0"/>
          <w:sz w:val="24"/>
          <w:szCs w:val="24"/>
        </w:rPr>
        <w:t>ra</w:t>
      </w:r>
      <w:r w:rsidR="007B059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C3ED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assessorar </w:t>
      </w:r>
      <w:r w:rsidR="006837D4">
        <w:rPr>
          <w:rFonts w:ascii="Times New Roman" w:hAnsi="Times New Roman" w:cs="Times New Roman"/>
          <w:i w:val="0"/>
          <w:iCs w:val="0"/>
          <w:sz w:val="24"/>
          <w:szCs w:val="24"/>
        </w:rPr>
        <w:t>o Presidente na posse da Comissão de Ética do Hospital Regional de Ponta Porã e n</w:t>
      </w:r>
      <w:r w:rsidR="00AC3ED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8D7BD7">
        <w:rPr>
          <w:rFonts w:ascii="Times New Roman" w:hAnsi="Times New Roman" w:cs="Times New Roman"/>
          <w:i w:val="0"/>
          <w:iCs w:val="0"/>
          <w:sz w:val="24"/>
          <w:szCs w:val="24"/>
        </w:rPr>
        <w:t>13</w:t>
      </w:r>
      <w:r w:rsidR="006837D4">
        <w:rPr>
          <w:rFonts w:ascii="Times New Roman" w:hAnsi="Times New Roman" w:cs="Times New Roman"/>
          <w:i w:val="0"/>
          <w:iCs w:val="0"/>
          <w:sz w:val="24"/>
          <w:szCs w:val="24"/>
        </w:rPr>
        <w:t>9</w:t>
      </w:r>
      <w:r w:rsidR="00AC3ED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ª Reunião Ordinária de </w:t>
      </w:r>
      <w:r w:rsidR="008D7BD7">
        <w:rPr>
          <w:rFonts w:ascii="Times New Roman" w:hAnsi="Times New Roman" w:cs="Times New Roman"/>
          <w:i w:val="0"/>
          <w:iCs w:val="0"/>
          <w:sz w:val="24"/>
          <w:szCs w:val="24"/>
        </w:rPr>
        <w:t>Diretoria</w:t>
      </w:r>
      <w:r w:rsidR="00AC3ED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E022CA">
        <w:rPr>
          <w:rFonts w:ascii="Times New Roman" w:hAnsi="Times New Roman" w:cs="Times New Roman"/>
          <w:i w:val="0"/>
          <w:iCs w:val="0"/>
          <w:sz w:val="24"/>
          <w:szCs w:val="24"/>
        </w:rPr>
        <w:t>em Dourados/MS, nos dias 06 e 07 de setembro de 2024.</w:t>
      </w:r>
      <w:r w:rsidR="008D7BD7" w:rsidRPr="008D7BD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11AA2E9" w14:textId="6B683758" w:rsidR="007E54E4" w:rsidRPr="009E4B1D" w:rsidRDefault="00BD22B6" w:rsidP="008D7BD7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D7BD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</w:t>
      </w:r>
      <w:r w:rsidR="0004148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Presidente Dr. Leandro Afonso Rabelo Dias e o Assessor Dr. Patrício Cardoso Feliz, farão </w:t>
      </w:r>
      <w:r w:rsidR="00477789"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>jus</w:t>
      </w:r>
      <w:r w:rsidR="000817CA"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</w:t>
      </w:r>
      <w:r w:rsidR="008D7BD7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0817CA"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>½ (</w:t>
      </w:r>
      <w:r w:rsidR="008D7BD7">
        <w:rPr>
          <w:rFonts w:ascii="Times New Roman" w:hAnsi="Times New Roman" w:cs="Times New Roman"/>
          <w:i w:val="0"/>
          <w:iCs w:val="0"/>
          <w:sz w:val="24"/>
          <w:szCs w:val="24"/>
        </w:rPr>
        <w:t>duas</w:t>
      </w:r>
      <w:r w:rsidR="000817CA"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meia) </w:t>
      </w:r>
      <w:r w:rsidR="007629A2"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diárias, </w:t>
      </w:r>
      <w:r w:rsidR="007629A2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0817C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ida </w:t>
      </w:r>
      <w:r w:rsidR="00984ABB">
        <w:rPr>
          <w:rFonts w:ascii="Times New Roman" w:hAnsi="Times New Roman" w:cs="Times New Roman"/>
          <w:i w:val="0"/>
          <w:iCs w:val="0"/>
          <w:sz w:val="24"/>
          <w:szCs w:val="24"/>
        </w:rPr>
        <w:t>ocorrerá</w:t>
      </w:r>
      <w:r w:rsidR="000817C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 dia </w:t>
      </w:r>
      <w:r w:rsidR="007629A2">
        <w:rPr>
          <w:rFonts w:ascii="Times New Roman" w:hAnsi="Times New Roman" w:cs="Times New Roman"/>
          <w:i w:val="0"/>
          <w:iCs w:val="0"/>
          <w:sz w:val="24"/>
          <w:szCs w:val="24"/>
        </w:rPr>
        <w:t>05 de setembro</w:t>
      </w:r>
      <w:r w:rsidR="000817CA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12573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B0590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984AB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o</w:t>
      </w:r>
      <w:r w:rsidR="00125733" w:rsidRPr="0012573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retorno </w:t>
      </w:r>
      <w:r w:rsidR="00984AB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será </w:t>
      </w:r>
      <w:r w:rsidR="00125733" w:rsidRPr="0012573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 dia </w:t>
      </w:r>
      <w:r w:rsidR="009E4B1D">
        <w:rPr>
          <w:rFonts w:ascii="Times New Roman" w:hAnsi="Times New Roman" w:cs="Times New Roman"/>
          <w:i w:val="0"/>
          <w:iCs w:val="0"/>
          <w:sz w:val="24"/>
          <w:szCs w:val="24"/>
        </w:rPr>
        <w:t>0</w:t>
      </w:r>
      <w:r w:rsidR="007629A2">
        <w:rPr>
          <w:rFonts w:ascii="Times New Roman" w:hAnsi="Times New Roman" w:cs="Times New Roman"/>
          <w:i w:val="0"/>
          <w:iCs w:val="0"/>
          <w:sz w:val="24"/>
          <w:szCs w:val="24"/>
        </w:rPr>
        <w:t>7</w:t>
      </w:r>
      <w:r w:rsidR="00984AB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7629A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setembro </w:t>
      </w:r>
      <w:r w:rsidR="00984ABB">
        <w:rPr>
          <w:rFonts w:ascii="Times New Roman" w:hAnsi="Times New Roman" w:cs="Times New Roman"/>
          <w:i w:val="0"/>
          <w:iCs w:val="0"/>
          <w:sz w:val="24"/>
          <w:szCs w:val="24"/>
        </w:rPr>
        <w:t>de 2024</w:t>
      </w:r>
      <w:r w:rsidR="00125733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7629A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 término da reunião,</w:t>
      </w:r>
      <w:r w:rsidR="000817C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817CA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</w:t>
      </w:r>
      <w:r w:rsidR="000817CA"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 individual.</w:t>
      </w:r>
    </w:p>
    <w:p w14:paraId="3080811B" w14:textId="77777777" w:rsidR="009E4B1D" w:rsidRPr="009E4B1D" w:rsidRDefault="009E4B1D" w:rsidP="009E4B1D">
      <w:pPr>
        <w:spacing w:before="120" w:after="12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B36189E" w14:textId="7882E034" w:rsidR="004E3AE5" w:rsidRPr="007B0590" w:rsidRDefault="00B014BD" w:rsidP="004E3AE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119C0">
        <w:rPr>
          <w:rFonts w:ascii="Times New Roman" w:hAnsi="Times New Roman" w:cs="Times New Roman"/>
          <w:i w:val="0"/>
          <w:iCs w:val="0"/>
          <w:sz w:val="24"/>
          <w:szCs w:val="24"/>
        </w:rPr>
        <w:lastRenderedPageBreak/>
        <w:t xml:space="preserve">Autorizar </w:t>
      </w:r>
      <w:r w:rsidR="00BD22B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</w:t>
      </w:r>
      <w:r w:rsidR="007629A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Presidente Dr. Leandro Afonso Rabelo Dias e o Assessor </w:t>
      </w:r>
      <w:r w:rsidR="00BD22B6">
        <w:rPr>
          <w:rFonts w:ascii="Times New Roman" w:hAnsi="Times New Roman" w:cs="Times New Roman"/>
          <w:i w:val="0"/>
          <w:iCs w:val="0"/>
          <w:sz w:val="24"/>
          <w:szCs w:val="24"/>
        </w:rPr>
        <w:t>Dr. Patrício Cardoso Feliz</w:t>
      </w:r>
      <w:r w:rsidR="00984AB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a </w:t>
      </w:r>
      <w:r w:rsidRPr="006119C0">
        <w:rPr>
          <w:rFonts w:ascii="Times New Roman" w:hAnsi="Times New Roman" w:cs="Times New Roman"/>
          <w:i w:val="0"/>
          <w:iCs w:val="0"/>
          <w:sz w:val="24"/>
          <w:szCs w:val="24"/>
        </w:rPr>
        <w:t>conduzi</w:t>
      </w:r>
      <w:r w:rsidR="009E4B1D">
        <w:rPr>
          <w:rFonts w:ascii="Times New Roman" w:hAnsi="Times New Roman" w:cs="Times New Roman"/>
          <w:i w:val="0"/>
          <w:iCs w:val="0"/>
          <w:sz w:val="24"/>
          <w:szCs w:val="24"/>
        </w:rPr>
        <w:t>r</w:t>
      </w:r>
      <w:r w:rsidR="007629A2">
        <w:rPr>
          <w:rFonts w:ascii="Times New Roman" w:hAnsi="Times New Roman" w:cs="Times New Roman"/>
          <w:i w:val="0"/>
          <w:iCs w:val="0"/>
          <w:sz w:val="24"/>
          <w:szCs w:val="24"/>
        </w:rPr>
        <w:t>em</w:t>
      </w:r>
      <w:r w:rsidRPr="006119C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o veículo oficial do Coren-MS, </w:t>
      </w:r>
      <w:r w:rsidR="009E4B1D">
        <w:rPr>
          <w:rFonts w:ascii="Times New Roman" w:hAnsi="Times New Roman" w:cs="Times New Roman"/>
          <w:i w:val="0"/>
          <w:iCs w:val="0"/>
          <w:sz w:val="24"/>
          <w:szCs w:val="24"/>
        </w:rPr>
        <w:t>caminhonete Ford Ranger, placa SLX 6H64</w:t>
      </w:r>
      <w:r w:rsidR="00984ABB" w:rsidRPr="002313C3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984AB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 período de </w:t>
      </w:r>
      <w:r w:rsidR="007629A2">
        <w:rPr>
          <w:rFonts w:ascii="Times New Roman" w:hAnsi="Times New Roman" w:cs="Times New Roman"/>
          <w:i w:val="0"/>
          <w:iCs w:val="0"/>
          <w:sz w:val="24"/>
          <w:szCs w:val="24"/>
        </w:rPr>
        <w:t>05 a 07 de setembro de 2024</w:t>
      </w:r>
      <w:r w:rsidR="00984ABB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242367EA" w14:textId="47551E7C" w:rsidR="007B0590" w:rsidRPr="00B014BD" w:rsidRDefault="007B0590" w:rsidP="007B0590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B40E135" w14:textId="6BFF0C98" w:rsidR="0092375C" w:rsidRPr="00691DFF" w:rsidRDefault="00B80219" w:rsidP="00691DF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A atividade pertence ao centro de custos </w:t>
      </w:r>
      <w:r w:rsidR="007629A2">
        <w:rPr>
          <w:rFonts w:ascii="Times New Roman" w:hAnsi="Times New Roman" w:cs="Times New Roman"/>
          <w:i w:val="0"/>
          <w:sz w:val="24"/>
          <w:szCs w:val="24"/>
        </w:rPr>
        <w:t xml:space="preserve">Normatização e </w:t>
      </w:r>
      <w:r w:rsidR="007B0590">
        <w:rPr>
          <w:rFonts w:ascii="Times New Roman" w:hAnsi="Times New Roman" w:cs="Times New Roman"/>
          <w:i w:val="0"/>
          <w:sz w:val="24"/>
          <w:szCs w:val="24"/>
        </w:rPr>
        <w:t>D</w:t>
      </w:r>
      <w:r w:rsidR="007E54E4">
        <w:rPr>
          <w:rFonts w:ascii="Times New Roman" w:hAnsi="Times New Roman" w:cs="Times New Roman"/>
          <w:i w:val="0"/>
          <w:sz w:val="24"/>
          <w:szCs w:val="24"/>
        </w:rPr>
        <w:t>e</w:t>
      </w:r>
      <w:r w:rsidR="007B0590">
        <w:rPr>
          <w:rFonts w:ascii="Times New Roman" w:hAnsi="Times New Roman" w:cs="Times New Roman"/>
          <w:i w:val="0"/>
          <w:sz w:val="24"/>
          <w:szCs w:val="24"/>
        </w:rPr>
        <w:t>spesa</w:t>
      </w:r>
      <w:r w:rsidR="00984ABB">
        <w:rPr>
          <w:rFonts w:ascii="Times New Roman" w:hAnsi="Times New Roman" w:cs="Times New Roman"/>
          <w:i w:val="0"/>
          <w:sz w:val="24"/>
          <w:szCs w:val="24"/>
        </w:rPr>
        <w:t xml:space="preserve"> Administrativa</w:t>
      </w:r>
      <w:r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77ACF905" w14:textId="19034232" w:rsidR="00AA7065" w:rsidRPr="00997C6B" w:rsidRDefault="007869F1" w:rsidP="00294722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14:paraId="41DA2968" w14:textId="688628E8" w:rsidR="007869F1" w:rsidRPr="007E09EF" w:rsidRDefault="007869F1" w:rsidP="00AA706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69734688" w14:textId="1E33AAC9" w:rsidR="007869F1" w:rsidRDefault="0080334D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7629A2">
        <w:rPr>
          <w:rFonts w:ascii="Times New Roman" w:hAnsi="Times New Roman" w:cs="Times New Roman"/>
          <w:i w:val="0"/>
          <w:sz w:val="24"/>
          <w:szCs w:val="24"/>
        </w:rPr>
        <w:t>03 de setembro</w:t>
      </w:r>
      <w:r w:rsidR="00984ABB">
        <w:rPr>
          <w:rFonts w:ascii="Times New Roman" w:hAnsi="Times New Roman" w:cs="Times New Roman"/>
          <w:i w:val="0"/>
          <w:sz w:val="24"/>
          <w:szCs w:val="24"/>
        </w:rPr>
        <w:t xml:space="preserve"> 2024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1C297A2D" w14:textId="77777777" w:rsidR="00984ABB" w:rsidRDefault="00984ABB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66BC9007" w14:textId="77777777" w:rsidR="007629A2" w:rsidRDefault="007629A2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4FE57C8F" w14:textId="77777777" w:rsidR="007629A2" w:rsidRDefault="007629A2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57D15877" w14:textId="77777777" w:rsidR="007629A2" w:rsidRPr="005071C6" w:rsidRDefault="007629A2" w:rsidP="007629A2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437EE">
        <w:rPr>
          <w:rFonts w:ascii="Times New Roman" w:hAnsi="Times New Roman" w:cs="Times New Roman"/>
          <w:sz w:val="24"/>
          <w:szCs w:val="24"/>
        </w:rPr>
        <w:t>Sr. Patrick Silva Gutierres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A437EE">
        <w:rPr>
          <w:rFonts w:ascii="Times New Roman" w:hAnsi="Times New Roman" w:cs="Times New Roman"/>
          <w:sz w:val="24"/>
          <w:szCs w:val="24"/>
        </w:rPr>
        <w:t>Dra. Virna Liza Pereira Chaves Hildebrand</w:t>
      </w:r>
    </w:p>
    <w:p w14:paraId="153BB7C8" w14:textId="77777777" w:rsidR="007629A2" w:rsidRPr="00504BD1" w:rsidRDefault="007629A2" w:rsidP="007629A2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Tesoureiro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Secretária </w:t>
      </w:r>
    </w:p>
    <w:p w14:paraId="2F06325F" w14:textId="77777777" w:rsidR="007629A2" w:rsidRDefault="007629A2" w:rsidP="007629A2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A437EE">
        <w:rPr>
          <w:rFonts w:ascii="Times New Roman" w:hAnsi="Times New Roman" w:cs="Times New Roman"/>
          <w:sz w:val="24"/>
          <w:szCs w:val="24"/>
        </w:rPr>
        <w:t>Coren-MS n. 219665</w:t>
      </w:r>
      <w:r>
        <w:rPr>
          <w:rFonts w:ascii="Times New Roman" w:hAnsi="Times New Roman" w:cs="Times New Roman"/>
          <w:sz w:val="24"/>
          <w:szCs w:val="24"/>
        </w:rPr>
        <w:t>-TE</w:t>
      </w:r>
      <w:r w:rsidRPr="00EC2A40"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  <w:r w:rsidRPr="00A437EE">
        <w:rPr>
          <w:rFonts w:ascii="Times New Roman" w:hAnsi="Times New Roman" w:cs="Times New Roman"/>
          <w:sz w:val="24"/>
          <w:szCs w:val="24"/>
        </w:rPr>
        <w:t>Coren-MS n. 96606-ENF</w:t>
      </w:r>
    </w:p>
    <w:p w14:paraId="6B367403" w14:textId="77777777" w:rsidR="00BD22B6" w:rsidRDefault="00BD22B6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18E11D91" w14:textId="77777777" w:rsidR="00984ABB" w:rsidRDefault="00984ABB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sectPr w:rsidR="00984ABB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FAA535" w14:textId="77777777" w:rsidR="00C34C57" w:rsidRDefault="00C34C57" w:rsidP="00001480">
      <w:pPr>
        <w:spacing w:after="0" w:line="240" w:lineRule="auto"/>
      </w:pPr>
      <w:r>
        <w:separator/>
      </w:r>
    </w:p>
  </w:endnote>
  <w:endnote w:type="continuationSeparator" w:id="0">
    <w:p w14:paraId="48499C5B" w14:textId="77777777" w:rsidR="00C34C57" w:rsidRDefault="00C34C57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3F9FE6" w14:textId="77777777" w:rsidR="00481597" w:rsidRDefault="00481597" w:rsidP="00481597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26E63211" w14:textId="77777777" w:rsidR="00481597" w:rsidRDefault="00481597" w:rsidP="00481597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681B8526" w14:textId="77777777" w:rsidR="00481597" w:rsidRDefault="00481597" w:rsidP="00481597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DE599DD" wp14:editId="6C4CBE47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677DC6C7" w14:textId="77777777" w:rsidR="00481597" w:rsidRDefault="00481597" w:rsidP="00481597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DE599DD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677DC6C7" w14:textId="77777777" w:rsidR="00481597" w:rsidRDefault="00481597" w:rsidP="00481597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02CFEDE2" w14:textId="77777777" w:rsidR="00481597" w:rsidRDefault="00481597" w:rsidP="00481597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07626D" w14:textId="77777777" w:rsidR="00C34C57" w:rsidRDefault="00C34C57" w:rsidP="00001480">
      <w:pPr>
        <w:spacing w:after="0" w:line="240" w:lineRule="auto"/>
      </w:pPr>
      <w:r>
        <w:separator/>
      </w:r>
    </w:p>
  </w:footnote>
  <w:footnote w:type="continuationSeparator" w:id="0">
    <w:p w14:paraId="33F68FE6" w14:textId="77777777" w:rsidR="00C34C57" w:rsidRDefault="00C34C57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C62A5F" w14:textId="77777777" w:rsidR="00C34C57" w:rsidRDefault="00C34C57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072ACD1C" wp14:editId="100B5E34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D5463AB" w14:textId="77777777" w:rsidR="00C34C57" w:rsidRDefault="00C34C57" w:rsidP="002F663E">
    <w:pPr>
      <w:pStyle w:val="Cabealho"/>
    </w:pPr>
  </w:p>
  <w:p w14:paraId="198052D7" w14:textId="77777777" w:rsidR="00C34C57" w:rsidRDefault="00C34C57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6AF6D307" w14:textId="77777777" w:rsidR="00C34C57" w:rsidRDefault="00C34C57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1A0A93FA" w14:textId="77777777" w:rsidR="00C34C57" w:rsidRDefault="00C34C57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773013861">
    <w:abstractNumId w:val="3"/>
  </w:num>
  <w:num w:numId="2" w16cid:durableId="83191368">
    <w:abstractNumId w:val="4"/>
  </w:num>
  <w:num w:numId="3" w16cid:durableId="323971374">
    <w:abstractNumId w:val="1"/>
  </w:num>
  <w:num w:numId="4" w16cid:durableId="906841267">
    <w:abstractNumId w:val="7"/>
  </w:num>
  <w:num w:numId="5" w16cid:durableId="1258716159">
    <w:abstractNumId w:val="6"/>
  </w:num>
  <w:num w:numId="6" w16cid:durableId="446774041">
    <w:abstractNumId w:val="8"/>
  </w:num>
  <w:num w:numId="7" w16cid:durableId="679048049">
    <w:abstractNumId w:val="0"/>
  </w:num>
  <w:num w:numId="8" w16cid:durableId="1026715331">
    <w:abstractNumId w:val="2"/>
  </w:num>
  <w:num w:numId="9" w16cid:durableId="22164323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945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6A43"/>
    <w:rsid w:val="00037293"/>
    <w:rsid w:val="0004148F"/>
    <w:rsid w:val="0004155A"/>
    <w:rsid w:val="00044380"/>
    <w:rsid w:val="00045748"/>
    <w:rsid w:val="00051BC5"/>
    <w:rsid w:val="00054628"/>
    <w:rsid w:val="00056150"/>
    <w:rsid w:val="00057908"/>
    <w:rsid w:val="00057A7E"/>
    <w:rsid w:val="00065AFD"/>
    <w:rsid w:val="00073FF3"/>
    <w:rsid w:val="00074CEA"/>
    <w:rsid w:val="00076758"/>
    <w:rsid w:val="000817CA"/>
    <w:rsid w:val="00082D13"/>
    <w:rsid w:val="00082E02"/>
    <w:rsid w:val="000836ED"/>
    <w:rsid w:val="0008516D"/>
    <w:rsid w:val="00087234"/>
    <w:rsid w:val="00094E4C"/>
    <w:rsid w:val="000A0BF5"/>
    <w:rsid w:val="000A12B9"/>
    <w:rsid w:val="000A14BD"/>
    <w:rsid w:val="000A390C"/>
    <w:rsid w:val="000A3C9A"/>
    <w:rsid w:val="000A6835"/>
    <w:rsid w:val="000D7809"/>
    <w:rsid w:val="000D78F0"/>
    <w:rsid w:val="000E2CB1"/>
    <w:rsid w:val="000F06F8"/>
    <w:rsid w:val="000F54DF"/>
    <w:rsid w:val="000F5E1D"/>
    <w:rsid w:val="000F7DF3"/>
    <w:rsid w:val="00103A38"/>
    <w:rsid w:val="00105758"/>
    <w:rsid w:val="0010685F"/>
    <w:rsid w:val="00113914"/>
    <w:rsid w:val="001148EA"/>
    <w:rsid w:val="0012200F"/>
    <w:rsid w:val="00123404"/>
    <w:rsid w:val="00125733"/>
    <w:rsid w:val="00130E45"/>
    <w:rsid w:val="00134512"/>
    <w:rsid w:val="00136F85"/>
    <w:rsid w:val="00137322"/>
    <w:rsid w:val="001424EE"/>
    <w:rsid w:val="00142CA3"/>
    <w:rsid w:val="00144CC2"/>
    <w:rsid w:val="001458AB"/>
    <w:rsid w:val="00150412"/>
    <w:rsid w:val="00154395"/>
    <w:rsid w:val="001564FB"/>
    <w:rsid w:val="0017206C"/>
    <w:rsid w:val="00173EE1"/>
    <w:rsid w:val="00184007"/>
    <w:rsid w:val="00186AED"/>
    <w:rsid w:val="00187BCF"/>
    <w:rsid w:val="00190C4E"/>
    <w:rsid w:val="00190DE0"/>
    <w:rsid w:val="001947AF"/>
    <w:rsid w:val="001958FD"/>
    <w:rsid w:val="00197139"/>
    <w:rsid w:val="001A047B"/>
    <w:rsid w:val="001A169A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7A3F"/>
    <w:rsid w:val="001E2F92"/>
    <w:rsid w:val="001E378A"/>
    <w:rsid w:val="001E50F5"/>
    <w:rsid w:val="00203175"/>
    <w:rsid w:val="002107BD"/>
    <w:rsid w:val="00212851"/>
    <w:rsid w:val="00217AB0"/>
    <w:rsid w:val="00224E69"/>
    <w:rsid w:val="00225336"/>
    <w:rsid w:val="002326CA"/>
    <w:rsid w:val="0023426A"/>
    <w:rsid w:val="00241138"/>
    <w:rsid w:val="002465B2"/>
    <w:rsid w:val="0024782C"/>
    <w:rsid w:val="00247A89"/>
    <w:rsid w:val="0025044B"/>
    <w:rsid w:val="00252F08"/>
    <w:rsid w:val="002530B9"/>
    <w:rsid w:val="00257C0A"/>
    <w:rsid w:val="002604E7"/>
    <w:rsid w:val="002815E8"/>
    <w:rsid w:val="00282633"/>
    <w:rsid w:val="00282966"/>
    <w:rsid w:val="00286935"/>
    <w:rsid w:val="00286BDA"/>
    <w:rsid w:val="00287CB4"/>
    <w:rsid w:val="00294722"/>
    <w:rsid w:val="00297DD5"/>
    <w:rsid w:val="002B09F7"/>
    <w:rsid w:val="002C050A"/>
    <w:rsid w:val="002C20D8"/>
    <w:rsid w:val="002C21D3"/>
    <w:rsid w:val="002C2BFF"/>
    <w:rsid w:val="002C6C73"/>
    <w:rsid w:val="002D0E9C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2AD"/>
    <w:rsid w:val="00314EFF"/>
    <w:rsid w:val="0031600C"/>
    <w:rsid w:val="00320B91"/>
    <w:rsid w:val="00321413"/>
    <w:rsid w:val="00323E85"/>
    <w:rsid w:val="003249ED"/>
    <w:rsid w:val="003324BF"/>
    <w:rsid w:val="00335D8A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80BB4"/>
    <w:rsid w:val="003815FB"/>
    <w:rsid w:val="00382D6F"/>
    <w:rsid w:val="00387B4A"/>
    <w:rsid w:val="00392D5C"/>
    <w:rsid w:val="003931B4"/>
    <w:rsid w:val="00393EA0"/>
    <w:rsid w:val="00395185"/>
    <w:rsid w:val="003978C7"/>
    <w:rsid w:val="003A2F52"/>
    <w:rsid w:val="003A3A1C"/>
    <w:rsid w:val="003A5AAE"/>
    <w:rsid w:val="003B155D"/>
    <w:rsid w:val="003B2C0E"/>
    <w:rsid w:val="003B481C"/>
    <w:rsid w:val="003C6831"/>
    <w:rsid w:val="003C79E3"/>
    <w:rsid w:val="003E5191"/>
    <w:rsid w:val="003F0E19"/>
    <w:rsid w:val="003F355E"/>
    <w:rsid w:val="00401350"/>
    <w:rsid w:val="00407BC6"/>
    <w:rsid w:val="00410A1D"/>
    <w:rsid w:val="004248C4"/>
    <w:rsid w:val="004268C4"/>
    <w:rsid w:val="00426C57"/>
    <w:rsid w:val="00426F14"/>
    <w:rsid w:val="004307C3"/>
    <w:rsid w:val="00431A94"/>
    <w:rsid w:val="00431DBF"/>
    <w:rsid w:val="00435C55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75989"/>
    <w:rsid w:val="00477789"/>
    <w:rsid w:val="00480AD1"/>
    <w:rsid w:val="00481597"/>
    <w:rsid w:val="00481766"/>
    <w:rsid w:val="00482FCF"/>
    <w:rsid w:val="004A349A"/>
    <w:rsid w:val="004A426C"/>
    <w:rsid w:val="004A74FC"/>
    <w:rsid w:val="004B2956"/>
    <w:rsid w:val="004B7113"/>
    <w:rsid w:val="004C519F"/>
    <w:rsid w:val="004C7F6F"/>
    <w:rsid w:val="004D616F"/>
    <w:rsid w:val="004E3AE5"/>
    <w:rsid w:val="004E636D"/>
    <w:rsid w:val="004F0F07"/>
    <w:rsid w:val="005025CD"/>
    <w:rsid w:val="00502C9E"/>
    <w:rsid w:val="005071C6"/>
    <w:rsid w:val="00510E9D"/>
    <w:rsid w:val="00511DFC"/>
    <w:rsid w:val="00512D43"/>
    <w:rsid w:val="00513C5C"/>
    <w:rsid w:val="00515E48"/>
    <w:rsid w:val="005208FD"/>
    <w:rsid w:val="005218B8"/>
    <w:rsid w:val="00523A33"/>
    <w:rsid w:val="00525248"/>
    <w:rsid w:val="005424A1"/>
    <w:rsid w:val="00543D2E"/>
    <w:rsid w:val="005476DD"/>
    <w:rsid w:val="00547B84"/>
    <w:rsid w:val="00551E06"/>
    <w:rsid w:val="00552A33"/>
    <w:rsid w:val="00554601"/>
    <w:rsid w:val="0056258E"/>
    <w:rsid w:val="0056498B"/>
    <w:rsid w:val="00572F96"/>
    <w:rsid w:val="005756FB"/>
    <w:rsid w:val="005818B6"/>
    <w:rsid w:val="0058484B"/>
    <w:rsid w:val="0058678B"/>
    <w:rsid w:val="0059416A"/>
    <w:rsid w:val="00594F8E"/>
    <w:rsid w:val="005A058E"/>
    <w:rsid w:val="005A4482"/>
    <w:rsid w:val="005A5E65"/>
    <w:rsid w:val="005B0C72"/>
    <w:rsid w:val="005B1B5B"/>
    <w:rsid w:val="005B47C9"/>
    <w:rsid w:val="005F006A"/>
    <w:rsid w:val="005F61F4"/>
    <w:rsid w:val="005F732A"/>
    <w:rsid w:val="005F7690"/>
    <w:rsid w:val="005F7D85"/>
    <w:rsid w:val="006119C0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368"/>
    <w:rsid w:val="00651BFB"/>
    <w:rsid w:val="00657AB1"/>
    <w:rsid w:val="00663589"/>
    <w:rsid w:val="006809E5"/>
    <w:rsid w:val="006837D4"/>
    <w:rsid w:val="00691DFF"/>
    <w:rsid w:val="006929BB"/>
    <w:rsid w:val="00694FC7"/>
    <w:rsid w:val="00695DC0"/>
    <w:rsid w:val="006A187A"/>
    <w:rsid w:val="006A3D21"/>
    <w:rsid w:val="006B0F7B"/>
    <w:rsid w:val="006B2F08"/>
    <w:rsid w:val="006B365F"/>
    <w:rsid w:val="006B5BD3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35A1"/>
    <w:rsid w:val="006F5547"/>
    <w:rsid w:val="006F5D42"/>
    <w:rsid w:val="006F6CC5"/>
    <w:rsid w:val="0070052F"/>
    <w:rsid w:val="00701B4D"/>
    <w:rsid w:val="00703511"/>
    <w:rsid w:val="00705BC9"/>
    <w:rsid w:val="00707C93"/>
    <w:rsid w:val="0071309C"/>
    <w:rsid w:val="007178A5"/>
    <w:rsid w:val="00727DEE"/>
    <w:rsid w:val="00740076"/>
    <w:rsid w:val="007408F4"/>
    <w:rsid w:val="00740B48"/>
    <w:rsid w:val="00750877"/>
    <w:rsid w:val="00752BF5"/>
    <w:rsid w:val="007549BC"/>
    <w:rsid w:val="00755A39"/>
    <w:rsid w:val="007570B3"/>
    <w:rsid w:val="0075721B"/>
    <w:rsid w:val="007629A2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0590"/>
    <w:rsid w:val="007B2015"/>
    <w:rsid w:val="007B357B"/>
    <w:rsid w:val="007B4C55"/>
    <w:rsid w:val="007C19A5"/>
    <w:rsid w:val="007D0CB3"/>
    <w:rsid w:val="007D3127"/>
    <w:rsid w:val="007E09EF"/>
    <w:rsid w:val="007E54E4"/>
    <w:rsid w:val="007F4FBE"/>
    <w:rsid w:val="007F7950"/>
    <w:rsid w:val="00801D23"/>
    <w:rsid w:val="0080334D"/>
    <w:rsid w:val="00807BC1"/>
    <w:rsid w:val="00811EB2"/>
    <w:rsid w:val="0081574C"/>
    <w:rsid w:val="0082354C"/>
    <w:rsid w:val="00825444"/>
    <w:rsid w:val="00826866"/>
    <w:rsid w:val="0082692F"/>
    <w:rsid w:val="00827983"/>
    <w:rsid w:val="00841A45"/>
    <w:rsid w:val="00842A57"/>
    <w:rsid w:val="0084745B"/>
    <w:rsid w:val="00847D8B"/>
    <w:rsid w:val="00851B29"/>
    <w:rsid w:val="00853013"/>
    <w:rsid w:val="0086068B"/>
    <w:rsid w:val="00871050"/>
    <w:rsid w:val="00876E30"/>
    <w:rsid w:val="00881A1F"/>
    <w:rsid w:val="008822F7"/>
    <w:rsid w:val="0088610B"/>
    <w:rsid w:val="008904B1"/>
    <w:rsid w:val="00897A29"/>
    <w:rsid w:val="008A181D"/>
    <w:rsid w:val="008B0C01"/>
    <w:rsid w:val="008B5D93"/>
    <w:rsid w:val="008C48AC"/>
    <w:rsid w:val="008D52C7"/>
    <w:rsid w:val="008D7BD7"/>
    <w:rsid w:val="008E25D0"/>
    <w:rsid w:val="008E5576"/>
    <w:rsid w:val="008E74C6"/>
    <w:rsid w:val="008F148B"/>
    <w:rsid w:val="008F30BF"/>
    <w:rsid w:val="008F681C"/>
    <w:rsid w:val="008F6D62"/>
    <w:rsid w:val="008F75A0"/>
    <w:rsid w:val="00902C05"/>
    <w:rsid w:val="00906DE3"/>
    <w:rsid w:val="009105D1"/>
    <w:rsid w:val="00910867"/>
    <w:rsid w:val="00915561"/>
    <w:rsid w:val="00915568"/>
    <w:rsid w:val="00916C2C"/>
    <w:rsid w:val="00921312"/>
    <w:rsid w:val="0092375C"/>
    <w:rsid w:val="00923C95"/>
    <w:rsid w:val="00923DD8"/>
    <w:rsid w:val="009272B6"/>
    <w:rsid w:val="00930D31"/>
    <w:rsid w:val="00933CD7"/>
    <w:rsid w:val="00940763"/>
    <w:rsid w:val="0094495A"/>
    <w:rsid w:val="00946A51"/>
    <w:rsid w:val="00951404"/>
    <w:rsid w:val="00963909"/>
    <w:rsid w:val="00964360"/>
    <w:rsid w:val="009675B7"/>
    <w:rsid w:val="009675CE"/>
    <w:rsid w:val="00974F65"/>
    <w:rsid w:val="00976667"/>
    <w:rsid w:val="0098267E"/>
    <w:rsid w:val="00983016"/>
    <w:rsid w:val="00984ABB"/>
    <w:rsid w:val="009876E3"/>
    <w:rsid w:val="00990902"/>
    <w:rsid w:val="00992E1E"/>
    <w:rsid w:val="00993EE6"/>
    <w:rsid w:val="00996407"/>
    <w:rsid w:val="00997C6B"/>
    <w:rsid w:val="009A0B8F"/>
    <w:rsid w:val="009A0BE2"/>
    <w:rsid w:val="009A1800"/>
    <w:rsid w:val="009A2F7F"/>
    <w:rsid w:val="009A2FF6"/>
    <w:rsid w:val="009B23C0"/>
    <w:rsid w:val="009B57BE"/>
    <w:rsid w:val="009C2800"/>
    <w:rsid w:val="009C34A1"/>
    <w:rsid w:val="009C3811"/>
    <w:rsid w:val="009D55EA"/>
    <w:rsid w:val="009E4B1D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26B13"/>
    <w:rsid w:val="00A33741"/>
    <w:rsid w:val="00A37DEA"/>
    <w:rsid w:val="00A4004C"/>
    <w:rsid w:val="00A40C4C"/>
    <w:rsid w:val="00A4760D"/>
    <w:rsid w:val="00A53AE7"/>
    <w:rsid w:val="00A53D2A"/>
    <w:rsid w:val="00A56035"/>
    <w:rsid w:val="00A60082"/>
    <w:rsid w:val="00A7224F"/>
    <w:rsid w:val="00A77234"/>
    <w:rsid w:val="00A80BD7"/>
    <w:rsid w:val="00A84F39"/>
    <w:rsid w:val="00A85B5A"/>
    <w:rsid w:val="00AA18D5"/>
    <w:rsid w:val="00AA6495"/>
    <w:rsid w:val="00AA6665"/>
    <w:rsid w:val="00AA7065"/>
    <w:rsid w:val="00AB0E3D"/>
    <w:rsid w:val="00AB5C52"/>
    <w:rsid w:val="00AB782D"/>
    <w:rsid w:val="00AC3CEE"/>
    <w:rsid w:val="00AC3EDD"/>
    <w:rsid w:val="00AC5A0D"/>
    <w:rsid w:val="00AC5C68"/>
    <w:rsid w:val="00AD1025"/>
    <w:rsid w:val="00AD257D"/>
    <w:rsid w:val="00AD5CCB"/>
    <w:rsid w:val="00AE32B6"/>
    <w:rsid w:val="00AE5479"/>
    <w:rsid w:val="00AF381D"/>
    <w:rsid w:val="00AF4219"/>
    <w:rsid w:val="00AF6A07"/>
    <w:rsid w:val="00AF741C"/>
    <w:rsid w:val="00AF77B4"/>
    <w:rsid w:val="00B00596"/>
    <w:rsid w:val="00B014BD"/>
    <w:rsid w:val="00B11BFE"/>
    <w:rsid w:val="00B169A4"/>
    <w:rsid w:val="00B25268"/>
    <w:rsid w:val="00B25C8E"/>
    <w:rsid w:val="00B27BCF"/>
    <w:rsid w:val="00B30EF3"/>
    <w:rsid w:val="00B30F25"/>
    <w:rsid w:val="00B341BB"/>
    <w:rsid w:val="00B354E1"/>
    <w:rsid w:val="00B37AC4"/>
    <w:rsid w:val="00B4018E"/>
    <w:rsid w:val="00B40BC3"/>
    <w:rsid w:val="00B42A1B"/>
    <w:rsid w:val="00B43D4D"/>
    <w:rsid w:val="00B45FC3"/>
    <w:rsid w:val="00B50D4B"/>
    <w:rsid w:val="00B573C5"/>
    <w:rsid w:val="00B60808"/>
    <w:rsid w:val="00B670D5"/>
    <w:rsid w:val="00B67955"/>
    <w:rsid w:val="00B7073B"/>
    <w:rsid w:val="00B717EF"/>
    <w:rsid w:val="00B72586"/>
    <w:rsid w:val="00B754E7"/>
    <w:rsid w:val="00B76D79"/>
    <w:rsid w:val="00B80219"/>
    <w:rsid w:val="00B83A5E"/>
    <w:rsid w:val="00B86210"/>
    <w:rsid w:val="00B86480"/>
    <w:rsid w:val="00B86FBD"/>
    <w:rsid w:val="00B952EF"/>
    <w:rsid w:val="00BA0FB5"/>
    <w:rsid w:val="00BB083A"/>
    <w:rsid w:val="00BB3B12"/>
    <w:rsid w:val="00BB4D0A"/>
    <w:rsid w:val="00BB54A4"/>
    <w:rsid w:val="00BB7E22"/>
    <w:rsid w:val="00BC2A2E"/>
    <w:rsid w:val="00BC5796"/>
    <w:rsid w:val="00BD16C7"/>
    <w:rsid w:val="00BD22B6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BF728E"/>
    <w:rsid w:val="00C02E3B"/>
    <w:rsid w:val="00C05732"/>
    <w:rsid w:val="00C07882"/>
    <w:rsid w:val="00C22515"/>
    <w:rsid w:val="00C256FE"/>
    <w:rsid w:val="00C2593A"/>
    <w:rsid w:val="00C3000D"/>
    <w:rsid w:val="00C34C57"/>
    <w:rsid w:val="00C35636"/>
    <w:rsid w:val="00C36EFC"/>
    <w:rsid w:val="00C4262C"/>
    <w:rsid w:val="00C436F6"/>
    <w:rsid w:val="00C43995"/>
    <w:rsid w:val="00C50968"/>
    <w:rsid w:val="00C50A16"/>
    <w:rsid w:val="00C50E79"/>
    <w:rsid w:val="00C51793"/>
    <w:rsid w:val="00C52188"/>
    <w:rsid w:val="00C54CBA"/>
    <w:rsid w:val="00C55BF3"/>
    <w:rsid w:val="00C55DBA"/>
    <w:rsid w:val="00C57B71"/>
    <w:rsid w:val="00C61116"/>
    <w:rsid w:val="00C657C6"/>
    <w:rsid w:val="00C70FFD"/>
    <w:rsid w:val="00C74C86"/>
    <w:rsid w:val="00C764F1"/>
    <w:rsid w:val="00C81E7E"/>
    <w:rsid w:val="00C84806"/>
    <w:rsid w:val="00C857A8"/>
    <w:rsid w:val="00C95273"/>
    <w:rsid w:val="00C95B5D"/>
    <w:rsid w:val="00CA21F3"/>
    <w:rsid w:val="00CA3E41"/>
    <w:rsid w:val="00CB2283"/>
    <w:rsid w:val="00CB760B"/>
    <w:rsid w:val="00CC1FF9"/>
    <w:rsid w:val="00CC6766"/>
    <w:rsid w:val="00CE735D"/>
    <w:rsid w:val="00CF59FA"/>
    <w:rsid w:val="00D0075F"/>
    <w:rsid w:val="00D02C47"/>
    <w:rsid w:val="00D031C6"/>
    <w:rsid w:val="00D04996"/>
    <w:rsid w:val="00D05D06"/>
    <w:rsid w:val="00D06156"/>
    <w:rsid w:val="00D124EE"/>
    <w:rsid w:val="00D155A5"/>
    <w:rsid w:val="00D23DD9"/>
    <w:rsid w:val="00D257D7"/>
    <w:rsid w:val="00D31809"/>
    <w:rsid w:val="00D32D43"/>
    <w:rsid w:val="00D40172"/>
    <w:rsid w:val="00D4343D"/>
    <w:rsid w:val="00D46A37"/>
    <w:rsid w:val="00D52F45"/>
    <w:rsid w:val="00D5366D"/>
    <w:rsid w:val="00D5516A"/>
    <w:rsid w:val="00D62CFB"/>
    <w:rsid w:val="00D63957"/>
    <w:rsid w:val="00D64B33"/>
    <w:rsid w:val="00D64B96"/>
    <w:rsid w:val="00D65907"/>
    <w:rsid w:val="00D73D29"/>
    <w:rsid w:val="00D77A21"/>
    <w:rsid w:val="00D8094D"/>
    <w:rsid w:val="00D85263"/>
    <w:rsid w:val="00D90544"/>
    <w:rsid w:val="00D9290C"/>
    <w:rsid w:val="00D936CD"/>
    <w:rsid w:val="00D95191"/>
    <w:rsid w:val="00D97358"/>
    <w:rsid w:val="00DA1217"/>
    <w:rsid w:val="00DA774D"/>
    <w:rsid w:val="00DA78B7"/>
    <w:rsid w:val="00DB0C3A"/>
    <w:rsid w:val="00DB144F"/>
    <w:rsid w:val="00DB1F39"/>
    <w:rsid w:val="00DB3D8B"/>
    <w:rsid w:val="00DB4068"/>
    <w:rsid w:val="00DD080F"/>
    <w:rsid w:val="00DD2259"/>
    <w:rsid w:val="00DD2619"/>
    <w:rsid w:val="00DE15FF"/>
    <w:rsid w:val="00DE67DF"/>
    <w:rsid w:val="00DF030C"/>
    <w:rsid w:val="00DF25E7"/>
    <w:rsid w:val="00DF2E3C"/>
    <w:rsid w:val="00DF7A33"/>
    <w:rsid w:val="00DF7FC7"/>
    <w:rsid w:val="00E022CA"/>
    <w:rsid w:val="00E02953"/>
    <w:rsid w:val="00E061DE"/>
    <w:rsid w:val="00E07717"/>
    <w:rsid w:val="00E10943"/>
    <w:rsid w:val="00E12215"/>
    <w:rsid w:val="00E21889"/>
    <w:rsid w:val="00E22202"/>
    <w:rsid w:val="00E25E6E"/>
    <w:rsid w:val="00E31E15"/>
    <w:rsid w:val="00E326B1"/>
    <w:rsid w:val="00E412AE"/>
    <w:rsid w:val="00E55225"/>
    <w:rsid w:val="00E601FD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B41C3"/>
    <w:rsid w:val="00ED2656"/>
    <w:rsid w:val="00ED2785"/>
    <w:rsid w:val="00ED4163"/>
    <w:rsid w:val="00ED4CA6"/>
    <w:rsid w:val="00EE421F"/>
    <w:rsid w:val="00EF1FE9"/>
    <w:rsid w:val="00EF592D"/>
    <w:rsid w:val="00EF7363"/>
    <w:rsid w:val="00EF7480"/>
    <w:rsid w:val="00F0475C"/>
    <w:rsid w:val="00F1232C"/>
    <w:rsid w:val="00F20E9E"/>
    <w:rsid w:val="00F222A9"/>
    <w:rsid w:val="00F2415C"/>
    <w:rsid w:val="00F27B85"/>
    <w:rsid w:val="00F355C9"/>
    <w:rsid w:val="00F36324"/>
    <w:rsid w:val="00F40E8C"/>
    <w:rsid w:val="00F43F0B"/>
    <w:rsid w:val="00F4535C"/>
    <w:rsid w:val="00F4714D"/>
    <w:rsid w:val="00F553D1"/>
    <w:rsid w:val="00F55B66"/>
    <w:rsid w:val="00F65ACF"/>
    <w:rsid w:val="00F7025A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1C06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94561"/>
    <o:shapelayout v:ext="edit">
      <o:idmap v:ext="edit" data="1"/>
    </o:shapelayout>
  </w:shapeDefaults>
  <w:decimalSymbol w:val=","/>
  <w:listSeparator w:val=";"/>
  <w14:docId w14:val="19D5EFDE"/>
  <w15:docId w15:val="{1484D852-BC48-4FB8-971A-D1FD3C842F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CB760B"/>
    <w:pPr>
      <w:spacing w:after="0" w:line="240" w:lineRule="auto"/>
    </w:pPr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CB760B"/>
    <w:rPr>
      <w:rFonts w:cs="Calibri"/>
      <w:lang w:eastAsia="en-US"/>
    </w:rPr>
  </w:style>
  <w:style w:type="character" w:styleId="Refdenotadefim">
    <w:name w:val="endnote reference"/>
    <w:basedOn w:val="Fontepargpadro"/>
    <w:uiPriority w:val="99"/>
    <w:semiHidden/>
    <w:unhideWhenUsed/>
    <w:rsid w:val="00CB760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5601F5-0CA0-44C1-987E-5F8214D34B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396</Words>
  <Characters>2143</Characters>
  <Application>Microsoft Office Word</Application>
  <DocSecurity>0</DocSecurity>
  <Lines>17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2534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4</cp:revision>
  <cp:lastPrinted>2025-10-10T01:34:00Z</cp:lastPrinted>
  <dcterms:created xsi:type="dcterms:W3CDTF">2024-09-03T15:09:00Z</dcterms:created>
  <dcterms:modified xsi:type="dcterms:W3CDTF">2025-10-10T01:34:00Z</dcterms:modified>
</cp:coreProperties>
</file>