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87CD6FA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617D">
        <w:rPr>
          <w:b/>
          <w:caps/>
          <w:sz w:val="24"/>
          <w:szCs w:val="24"/>
        </w:rPr>
        <w:t>4</w:t>
      </w:r>
      <w:r w:rsidR="004B5D62">
        <w:rPr>
          <w:b/>
          <w:caps/>
          <w:sz w:val="24"/>
          <w:szCs w:val="24"/>
        </w:rPr>
        <w:t>9</w:t>
      </w:r>
      <w:r w:rsidR="003E617D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B5D62">
        <w:rPr>
          <w:b/>
          <w:caps/>
          <w:sz w:val="24"/>
          <w:szCs w:val="24"/>
        </w:rPr>
        <w:t>10</w:t>
      </w:r>
      <w:r w:rsidR="00665F98">
        <w:rPr>
          <w:b/>
          <w:caps/>
          <w:sz w:val="24"/>
          <w:szCs w:val="24"/>
        </w:rPr>
        <w:t xml:space="preserve"> </w:t>
      </w:r>
      <w:r w:rsidR="004B5D62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441889D2" w14:textId="77777777" w:rsidR="00A73B80" w:rsidRPr="00A73B80" w:rsidRDefault="00A73B80" w:rsidP="00A73B80">
      <w:pPr>
        <w:rPr>
          <w:lang w:eastAsia="pt-BR"/>
        </w:rPr>
      </w:pP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5C71FF9F" w14:textId="77777777" w:rsidR="00A73B80" w:rsidRDefault="00A73B80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649738C" w14:textId="77777777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B3AE4">
        <w:rPr>
          <w:rFonts w:ascii="Times New Roman" w:hAnsi="Times New Roman" w:cs="Times New Roman"/>
          <w:sz w:val="24"/>
          <w:szCs w:val="24"/>
        </w:rPr>
        <w:t>49</w:t>
      </w:r>
      <w:r w:rsidR="004B5D62">
        <w:rPr>
          <w:rFonts w:ascii="Times New Roman" w:hAnsi="Times New Roman" w:cs="Times New Roman"/>
          <w:sz w:val="24"/>
          <w:szCs w:val="24"/>
        </w:rPr>
        <w:t>7</w:t>
      </w:r>
      <w:r w:rsidR="002B3AE4">
        <w:rPr>
          <w:rFonts w:ascii="Times New Roman" w:hAnsi="Times New Roman" w:cs="Times New Roman"/>
          <w:sz w:val="24"/>
          <w:szCs w:val="24"/>
        </w:rPr>
        <w:t xml:space="preserve">ª Reunião Ordinária de Plenário, nos dias </w:t>
      </w:r>
      <w:r w:rsidR="004B5D62">
        <w:rPr>
          <w:rFonts w:ascii="Times New Roman" w:hAnsi="Times New Roman" w:cs="Times New Roman"/>
          <w:sz w:val="24"/>
          <w:szCs w:val="24"/>
        </w:rPr>
        <w:t>17 e 18 e agosto</w:t>
      </w:r>
      <w:r w:rsidR="002B3AE4">
        <w:rPr>
          <w:rFonts w:ascii="Times New Roman" w:hAnsi="Times New Roman" w:cs="Times New Roman"/>
          <w:sz w:val="24"/>
          <w:szCs w:val="24"/>
        </w:rPr>
        <w:t xml:space="preserve"> de 2023, na sede do Coren, em Campo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4B5D62">
        <w:rPr>
          <w:rFonts w:ascii="Times New Roman" w:hAnsi="Times New Roman" w:cs="Times New Roman"/>
          <w:sz w:val="24"/>
          <w:szCs w:val="24"/>
        </w:rPr>
        <w:t>;</w:t>
      </w:r>
    </w:p>
    <w:p w14:paraId="6A1F67A6" w14:textId="77777777" w:rsidR="00A73B80" w:rsidRDefault="00A73B80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0313A58" w14:textId="222435AA" w:rsidR="00E85474" w:rsidRDefault="004B5D62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necessidade de realizar atividades na tesouraria,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4EF481" w14:textId="77777777" w:rsidR="00A73B80" w:rsidRPr="00C51793" w:rsidRDefault="00A73B80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481A175" w14:textId="3F57560B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4B5D62">
        <w:rPr>
          <w:rFonts w:ascii="Times New Roman" w:hAnsi="Times New Roman" w:cs="Times New Roman"/>
          <w:i w:val="0"/>
          <w:iCs w:val="0"/>
          <w:sz w:val="24"/>
          <w:szCs w:val="24"/>
        </w:rPr>
        <w:t>17 e 18 de agosto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6F41AD9F" w14:textId="77777777" w:rsidR="00A73B80" w:rsidRDefault="00A73B80" w:rsidP="00A73B80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250C33A" w14:textId="0CE545B4" w:rsidR="00F72E66" w:rsidRDefault="00F72E66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a realizar atividades de Tesour</w:t>
      </w:r>
      <w:r w:rsidR="00EE70F9">
        <w:rPr>
          <w:rFonts w:ascii="Times New Roman" w:hAnsi="Times New Roman" w:cs="Times New Roman"/>
          <w:i w:val="0"/>
          <w:iCs w:val="0"/>
          <w:sz w:val="24"/>
          <w:szCs w:val="24"/>
        </w:rPr>
        <w:t>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16 de agosto de 2023.</w:t>
      </w:r>
    </w:p>
    <w:p w14:paraId="4B6E5792" w14:textId="77777777" w:rsidR="00A73B80" w:rsidRPr="00A73B80" w:rsidRDefault="00A73B80" w:rsidP="00A73B8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02D1746B" w:rsidR="000B1426" w:rsidRPr="00A73B80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72E6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2E66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72E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4287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72E6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4287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12276B9A" w14:textId="77777777" w:rsidR="00A73B80" w:rsidRPr="00A73B80" w:rsidRDefault="00A73B80" w:rsidP="00A73B8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059B66" w14:textId="77777777" w:rsidR="00A73B80" w:rsidRPr="00A73B80" w:rsidRDefault="00A73B80" w:rsidP="00A73B8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73890B" w14:textId="235704B1" w:rsidR="00D42870" w:rsidRPr="002B3AE4" w:rsidRDefault="00D42870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passagem terrestre de vinda para Campo Grande/MS, no dia 15 de agosto de 2023</w:t>
      </w:r>
    </w:p>
    <w:p w14:paraId="7DE41FED" w14:textId="4009F64B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D42870">
        <w:rPr>
          <w:rFonts w:ascii="Times New Roman" w:hAnsi="Times New Roman" w:cs="Times New Roman"/>
          <w:i w:val="0"/>
          <w:sz w:val="22"/>
          <w:szCs w:val="22"/>
        </w:rPr>
        <w:t>retornará de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viagem com carro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, autorizar a condução do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período de 17 a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42870">
        <w:rPr>
          <w:rFonts w:ascii="Times New Roman" w:hAnsi="Times New Roman" w:cs="Times New Roman"/>
          <w:i w:val="0"/>
          <w:sz w:val="22"/>
          <w:szCs w:val="22"/>
        </w:rPr>
        <w:t>19 de agosto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67612FD2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2870">
        <w:rPr>
          <w:rFonts w:ascii="Times New Roman" w:hAnsi="Times New Roman" w:cs="Times New Roman"/>
          <w:i w:val="0"/>
          <w:sz w:val="24"/>
          <w:szCs w:val="24"/>
        </w:rPr>
        <w:t>10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D42870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DE7419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89FF15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DE89E" w14:textId="77777777" w:rsidR="009C6CE6" w:rsidRPr="00DC4F9E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2023-02-08T12:56:00Z</cp:lastPrinted>
  <dcterms:created xsi:type="dcterms:W3CDTF">2023-08-10T19:27:00Z</dcterms:created>
  <dcterms:modified xsi:type="dcterms:W3CDTF">2023-08-10T19:34:00Z</dcterms:modified>
</cp:coreProperties>
</file>