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937135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005B56">
        <w:rPr>
          <w:b/>
          <w:caps/>
          <w:sz w:val="24"/>
          <w:szCs w:val="24"/>
        </w:rPr>
        <w:t>9</w:t>
      </w:r>
      <w:r w:rsidR="00570D8A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5B56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005B56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4B688FC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230637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B5BB7">
        <w:rPr>
          <w:rFonts w:ascii="Times New Roman" w:hAnsi="Times New Roman" w:cs="Times New Roman"/>
          <w:sz w:val="24"/>
          <w:szCs w:val="24"/>
        </w:rPr>
        <w:t>2</w:t>
      </w:r>
      <w:r w:rsidR="00570D8A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3D7F4A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901C941" w:rsidR="00A820AE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005B56">
        <w:rPr>
          <w:rFonts w:ascii="Times New Roman" w:hAnsi="Times New Roman" w:cs="Times New Roman"/>
          <w:sz w:val="24"/>
          <w:szCs w:val="24"/>
        </w:rPr>
        <w:t>S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r. </w:t>
      </w:r>
      <w:r w:rsidR="00005B56">
        <w:rPr>
          <w:rFonts w:ascii="Times New Roman" w:hAnsi="Times New Roman" w:cs="Times New Roman"/>
          <w:sz w:val="24"/>
          <w:szCs w:val="24"/>
        </w:rPr>
        <w:t>Bruno Rodrigo Passos Moreira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05B56">
        <w:rPr>
          <w:rFonts w:ascii="Times New Roman" w:hAnsi="Times New Roman" w:cs="Times New Roman"/>
          <w:sz w:val="24"/>
          <w:szCs w:val="24"/>
        </w:rPr>
        <w:t>1423628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-TE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123B72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005B56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F1F92C5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570D8A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570D8A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3D7F4A">
      <w:headerReference w:type="default" r:id="rId8"/>
      <w:footerReference w:type="default" r:id="rId9"/>
      <w:pgSz w:w="11906" w:h="16838" w:code="9"/>
      <w:pgMar w:top="2127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42717999" name="Imagem 1942717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B56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D8A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BBF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2023-07-12T18:04:00Z</cp:lastPrinted>
  <dcterms:created xsi:type="dcterms:W3CDTF">2023-08-15T12:45:00Z</dcterms:created>
  <dcterms:modified xsi:type="dcterms:W3CDTF">2023-08-15T12:45:00Z</dcterms:modified>
</cp:coreProperties>
</file>