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F35C3" w14:textId="3A9C7BEC" w:rsidR="00237436" w:rsidRDefault="00C8607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 Portaria n. </w:t>
      </w:r>
      <w:r w:rsidR="00D878FA">
        <w:rPr>
          <w:b/>
          <w:caps/>
          <w:sz w:val="24"/>
          <w:szCs w:val="24"/>
        </w:rPr>
        <w:t>50</w:t>
      </w:r>
      <w:r>
        <w:rPr>
          <w:b/>
          <w:caps/>
          <w:sz w:val="24"/>
          <w:szCs w:val="24"/>
        </w:rPr>
        <w:t xml:space="preserve">4 de </w:t>
      </w:r>
      <w:r w:rsidR="00D878FA">
        <w:rPr>
          <w:b/>
          <w:caps/>
          <w:sz w:val="24"/>
          <w:szCs w:val="24"/>
        </w:rPr>
        <w:t>12</w:t>
      </w:r>
      <w:r>
        <w:rPr>
          <w:b/>
          <w:caps/>
          <w:sz w:val="24"/>
          <w:szCs w:val="24"/>
        </w:rPr>
        <w:t xml:space="preserve"> de setembro de 2024</w:t>
      </w:r>
    </w:p>
    <w:p w14:paraId="4C5E6716" w14:textId="77777777" w:rsidR="00237436" w:rsidRDefault="00C8607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Secretaria no uso de suas competências legais e regimentais, conferidas pela Lei nº. 5.905, de 12 de julho de 1973, e pelo Regimento Interno da Autarquia, homologado pela Decisão Cofen n. 119/2024 de 24 de junho de 2024;</w:t>
      </w:r>
    </w:p>
    <w:p w14:paraId="5CA58A63" w14:textId="45DC9D06" w:rsidR="00237436" w:rsidRDefault="00C8607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78FA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 xml:space="preserve">convite </w:t>
      </w:r>
      <w:r w:rsidR="00D878FA">
        <w:rPr>
          <w:rFonts w:ascii="Times New Roman" w:hAnsi="Times New Roman" w:cs="Times New Roman"/>
          <w:sz w:val="24"/>
          <w:szCs w:val="24"/>
        </w:rPr>
        <w:t xml:space="preserve">para participação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bookmarkStart w:id="0" w:name="_Hlk177048306"/>
      <w:r>
        <w:rPr>
          <w:rFonts w:ascii="Times New Roman" w:hAnsi="Times New Roman" w:cs="Times New Roman"/>
          <w:sz w:val="24"/>
          <w:szCs w:val="24"/>
        </w:rPr>
        <w:t>Ca</w:t>
      </w:r>
      <w:r w:rsidR="00D878FA">
        <w:rPr>
          <w:rFonts w:ascii="Times New Roman" w:hAnsi="Times New Roman" w:cs="Times New Roman"/>
          <w:sz w:val="24"/>
          <w:szCs w:val="24"/>
        </w:rPr>
        <w:t xml:space="preserve">mpanha do setembro Amarelo, voltada para prevenção do suicídio e a promoção da saúde mental, </w:t>
      </w:r>
      <w:r>
        <w:rPr>
          <w:rFonts w:ascii="Times New Roman" w:hAnsi="Times New Roman" w:cs="Times New Roman"/>
          <w:sz w:val="24"/>
          <w:szCs w:val="24"/>
        </w:rPr>
        <w:t>a ser realizada das 08:00h às 14:00h, do dia 15 de setembro de 2024, local Praça Bosque da Paz</w:t>
      </w:r>
      <w:bookmarkEnd w:id="0"/>
      <w:r>
        <w:rPr>
          <w:rFonts w:ascii="Times New Roman" w:hAnsi="Times New Roman" w:cs="Times New Roman"/>
          <w:sz w:val="24"/>
          <w:szCs w:val="24"/>
        </w:rPr>
        <w:t>, em Campo Grande/MS, baixam as seguintes determinações:</w:t>
      </w:r>
    </w:p>
    <w:p w14:paraId="55BAD82C" w14:textId="7441A57F" w:rsidR="00237436" w:rsidRDefault="00C8607A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Autorizar a Colaboradora</w:t>
      </w:r>
      <w:r>
        <w:rPr>
          <w:rFonts w:ascii="Times New Roman" w:hAnsi="Times New Roman" w:cs="Times New Roman"/>
          <w:i w:val="0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Enfermeira Dra.</w:t>
      </w:r>
      <w:r>
        <w:rPr>
          <w:rFonts w:ascii="Times New Roman" w:hAnsi="Times New Roman" w:cs="Times New Roman"/>
          <w:i w:val="0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Rosangela Fernandes Pinheiro Nantes, Coren MS n.135352-ENF,</w:t>
      </w:r>
      <w:r w:rsidRPr="00C8607A">
        <w:t xml:space="preserve"> </w:t>
      </w:r>
      <w:r w:rsidRPr="00C8607A">
        <w:rPr>
          <w:rFonts w:ascii="Times New Roman" w:hAnsi="Times New Roman" w:cs="Times New Roman"/>
          <w:i w:val="0"/>
          <w:sz w:val="24"/>
          <w:szCs w:val="24"/>
        </w:rPr>
        <w:t>Campanha do setembro Amarelo, voltada para prevenção do suicídio e a promoção da saúde mental, a ser realizada das 08:00h às 14:00h, do dia 15 de setembro de 2024, local Praça Bosque da Paz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em Campo Grande/MS.</w:t>
      </w:r>
    </w:p>
    <w:p w14:paraId="7C03F283" w14:textId="77777777" w:rsidR="00237436" w:rsidRDefault="00C8607A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Colaboradora Rosangela Fernandes Pinheiro Nantes, Coren MS n.135352-ENF,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fará jus a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14:paraId="3E7B8653" w14:textId="77777777" w:rsidR="00237436" w:rsidRDefault="00C8607A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Regional.</w:t>
      </w:r>
    </w:p>
    <w:p w14:paraId="23DCE603" w14:textId="77777777" w:rsidR="00237436" w:rsidRDefault="00C8607A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Despesa Administrativa.</w:t>
      </w:r>
    </w:p>
    <w:p w14:paraId="6C70BBFB" w14:textId="77777777" w:rsidR="00237436" w:rsidRDefault="00C8607A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sua assinatura.</w:t>
      </w:r>
    </w:p>
    <w:p w14:paraId="3BE8838C" w14:textId="77777777" w:rsidR="00237436" w:rsidRDefault="00C8607A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20B52F8" w14:textId="276AF264" w:rsidR="00237436" w:rsidRDefault="00C8607A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 12 de setembro de 2024.</w:t>
      </w:r>
    </w:p>
    <w:p w14:paraId="677AEE60" w14:textId="77777777" w:rsidR="00237436" w:rsidRDefault="0023743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217C37F" w14:textId="77777777" w:rsidR="00237436" w:rsidRDefault="0023743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4B3CB30" w14:textId="77777777" w:rsidR="00237436" w:rsidRDefault="00C8607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5086A137" w14:textId="77777777" w:rsidR="00237436" w:rsidRDefault="00C8607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57E39E56" w14:textId="77777777" w:rsidR="00237436" w:rsidRDefault="00C8607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237436">
      <w:headerReference w:type="default" r:id="rId9"/>
      <w:footerReference w:type="default" r:id="rId10"/>
      <w:pgSz w:w="11906" w:h="16838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2442F" w14:textId="77777777" w:rsidR="00237436" w:rsidRDefault="00C8607A">
      <w:pPr>
        <w:spacing w:line="240" w:lineRule="auto"/>
      </w:pPr>
      <w:r>
        <w:separator/>
      </w:r>
    </w:p>
  </w:endnote>
  <w:endnote w:type="continuationSeparator" w:id="0">
    <w:p w14:paraId="6FB3971D" w14:textId="77777777" w:rsidR="00237436" w:rsidRDefault="00C860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902C1" w14:textId="77777777" w:rsidR="00237436" w:rsidRDefault="00C8607A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319B673A" w14:textId="77777777" w:rsidR="00237436" w:rsidRDefault="00C8607A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2706, Jardim Alvorada – CEP 79611-070 – Três Lagoas/MS. Fone: (67) 99869-9895</w:t>
    </w:r>
  </w:p>
  <w:p w14:paraId="31D3EFFE" w14:textId="77777777" w:rsidR="00237436" w:rsidRDefault="00C8607A">
    <w:pPr>
      <w:spacing w:after="0" w:line="360" w:lineRule="auto"/>
      <w:ind w:left="-1134" w:right="-568"/>
      <w:jc w:val="center"/>
      <w:rPr>
        <w:sz w:val="16"/>
        <w:szCs w:val="16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2425990" wp14:editId="66729DA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184180" w14:textId="77777777" w:rsidR="00237436" w:rsidRDefault="00C8607A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margin-left:526.15pt;margin-top:663.2pt;height:20.25pt;width:51.35pt;mso-position-horizontal-relative:page;mso-position-vertical-relative:margin;z-index:251660288;mso-width-relative:page;mso-height-relative:page;" fillcolor="#FFFFFF" filled="t" stroked="f" coordsize="21600,21600" o:gfxdata="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rGPk8NoA&#10;AAAPAQAADwAAAAAAAAABACAAAAAiAAAAZHJzL2Rvd25yZXYueG1sUEsBAhQAFAAAAAgAh07iQFCt&#10;PRkdAgAANAQAAA4AAAAAAAAAAQAgAAAAKQEAAGRycy9lMm9Eb2MueG1sUEsFBgAAAAAGAAYAWQEA&#10;ALgFAAAAAA==&#10;">
              <v:fill on="t" focussize="0,0"/>
              <v:stroke on="f"/>
              <v:imagedata o:title=""/>
              <o:lock v:ext="edit" aspectratio="f"/>
              <v:textbox>
                <w:txbxContent>
                  <w:p w14:paraId="6A547CBA">
                    <w:pPr>
                      <w:pBdr>
                        <w:bottom w:val="single" w:color="auto" w:sz="4" w:space="1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 xml:space="preserve"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 xml:space="preserve">NUMPAGES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</v:rect>
          </w:pict>
        </mc:Fallback>
      </mc:AlternateContent>
    </w:r>
    <w:r>
      <w:rPr>
        <w:sz w:val="16"/>
        <w:szCs w:val="16"/>
        <w:lang w:eastAsia="pt-BR"/>
      </w:rPr>
      <w:t>Subseção Dourados: Rua: Rua Hilda Bergo Duarte, 959</w:t>
    </w:r>
    <w:r>
      <w:rPr>
        <w:sz w:val="16"/>
        <w:szCs w:val="16"/>
        <w:shd w:val="clear" w:color="auto" w:fill="FFFFFF"/>
        <w:lang w:eastAsia="pt-BR"/>
      </w:rPr>
      <w:t xml:space="preserve"> – Vila Planalto - Cep:79826-090 – Dourados/MS. Fone/Fax: (67) 3423-1754</w:t>
    </w:r>
  </w:p>
  <w:p w14:paraId="2AAAA789" w14:textId="77777777" w:rsidR="00237436" w:rsidRDefault="00C8607A">
    <w:pPr>
      <w:tabs>
        <w:tab w:val="center" w:pos="4252"/>
        <w:tab w:val="right" w:pos="8504"/>
      </w:tabs>
      <w:spacing w:after="0" w:line="240" w:lineRule="auto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color w:val="0000FF"/>
          <w:sz w:val="16"/>
          <w:szCs w:val="16"/>
          <w:u w:val="single"/>
        </w:rPr>
        <w:t>www.corenms.gov.br</w:t>
      </w:r>
    </w:hyperlink>
    <w:r>
      <w:rPr>
        <w:sz w:val="20"/>
        <w:szCs w:val="20"/>
      </w:rP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FF7DF" w14:textId="77777777" w:rsidR="00237436" w:rsidRDefault="00C8607A">
      <w:pPr>
        <w:spacing w:after="0"/>
      </w:pPr>
      <w:r>
        <w:separator/>
      </w:r>
    </w:p>
  </w:footnote>
  <w:footnote w:type="continuationSeparator" w:id="0">
    <w:p w14:paraId="6F0C2401" w14:textId="77777777" w:rsidR="00237436" w:rsidRDefault="00C8607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80FE0" w14:textId="77777777" w:rsidR="00237436" w:rsidRDefault="00C8607A">
    <w:pPr>
      <w:pStyle w:val="Cabealho"/>
      <w:tabs>
        <w:tab w:val="clear" w:pos="4252"/>
        <w:tab w:val="clear" w:pos="8504"/>
      </w:tabs>
    </w:pPr>
    <w:r>
      <w:rPr>
        <w:sz w:val="20"/>
        <w:szCs w:val="20"/>
      </w:rPr>
      <w:t xml:space="preserve">                                  </w:t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144E5AD9" wp14:editId="1CFFF40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2E5EFF9" w14:textId="77777777" w:rsidR="00237436" w:rsidRDefault="00237436">
    <w:pPr>
      <w:pStyle w:val="Cabealho"/>
    </w:pPr>
  </w:p>
  <w:p w14:paraId="0A33F701" w14:textId="77777777" w:rsidR="00237436" w:rsidRDefault="00237436">
    <w:pPr>
      <w:pStyle w:val="Cabealho"/>
      <w:jc w:val="center"/>
    </w:pPr>
  </w:p>
  <w:p w14:paraId="0697A926" w14:textId="77777777" w:rsidR="00237436" w:rsidRDefault="00C8607A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340CABC" w14:textId="77777777" w:rsidR="00237436" w:rsidRDefault="00C8607A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26113A"/>
    <w:multiLevelType w:val="multilevel"/>
    <w:tmpl w:val="6226113A"/>
    <w:lvl w:ilvl="0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3000" w:hanging="360"/>
      </w:pPr>
    </w:lvl>
    <w:lvl w:ilvl="2">
      <w:start w:val="1"/>
      <w:numFmt w:val="lowerRoman"/>
      <w:lvlText w:val="%3."/>
      <w:lvlJc w:val="right"/>
      <w:pPr>
        <w:ind w:left="3720" w:hanging="180"/>
      </w:pPr>
    </w:lvl>
    <w:lvl w:ilvl="3">
      <w:start w:val="1"/>
      <w:numFmt w:val="decimal"/>
      <w:lvlText w:val="%4."/>
      <w:lvlJc w:val="left"/>
      <w:pPr>
        <w:ind w:left="4440" w:hanging="360"/>
      </w:pPr>
    </w:lvl>
    <w:lvl w:ilvl="4">
      <w:start w:val="1"/>
      <w:numFmt w:val="lowerLetter"/>
      <w:lvlText w:val="%5."/>
      <w:lvlJc w:val="left"/>
      <w:pPr>
        <w:ind w:left="5160" w:hanging="360"/>
      </w:pPr>
    </w:lvl>
    <w:lvl w:ilvl="5">
      <w:start w:val="1"/>
      <w:numFmt w:val="lowerRoman"/>
      <w:lvlText w:val="%6."/>
      <w:lvlJc w:val="right"/>
      <w:pPr>
        <w:ind w:left="5880" w:hanging="180"/>
      </w:pPr>
    </w:lvl>
    <w:lvl w:ilvl="6">
      <w:start w:val="1"/>
      <w:numFmt w:val="decimal"/>
      <w:lvlText w:val="%7."/>
      <w:lvlJc w:val="left"/>
      <w:pPr>
        <w:ind w:left="6600" w:hanging="360"/>
      </w:pPr>
    </w:lvl>
    <w:lvl w:ilvl="7">
      <w:start w:val="1"/>
      <w:numFmt w:val="lowerLetter"/>
      <w:lvlText w:val="%8."/>
      <w:lvlJc w:val="left"/>
      <w:pPr>
        <w:ind w:left="7320" w:hanging="360"/>
      </w:pPr>
    </w:lvl>
    <w:lvl w:ilvl="8">
      <w:start w:val="1"/>
      <w:numFmt w:val="lowerRoman"/>
      <w:lvlText w:val="%9."/>
      <w:lvlJc w:val="right"/>
      <w:pPr>
        <w:ind w:left="8040" w:hanging="180"/>
      </w:pPr>
    </w:lvl>
  </w:abstractNum>
  <w:num w:numId="1" w16cid:durableId="8182309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059C"/>
    <w:rsid w:val="00044380"/>
    <w:rsid w:val="00053E9F"/>
    <w:rsid w:val="00054628"/>
    <w:rsid w:val="00057908"/>
    <w:rsid w:val="00074CEA"/>
    <w:rsid w:val="000762E7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B7DCA"/>
    <w:rsid w:val="000C0C81"/>
    <w:rsid w:val="000D72E4"/>
    <w:rsid w:val="000D78F0"/>
    <w:rsid w:val="000F06F8"/>
    <w:rsid w:val="000F0AB1"/>
    <w:rsid w:val="000F1136"/>
    <w:rsid w:val="000F54AD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57A3F"/>
    <w:rsid w:val="00162BAF"/>
    <w:rsid w:val="00163F15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A5780"/>
    <w:rsid w:val="001B2213"/>
    <w:rsid w:val="001B7946"/>
    <w:rsid w:val="001C149D"/>
    <w:rsid w:val="001C3D21"/>
    <w:rsid w:val="001C65F0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37436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1F98"/>
    <w:rsid w:val="00274EB7"/>
    <w:rsid w:val="002753E0"/>
    <w:rsid w:val="00276B10"/>
    <w:rsid w:val="00280181"/>
    <w:rsid w:val="002815E8"/>
    <w:rsid w:val="00282966"/>
    <w:rsid w:val="002867E3"/>
    <w:rsid w:val="00286935"/>
    <w:rsid w:val="00295B7F"/>
    <w:rsid w:val="002A3C84"/>
    <w:rsid w:val="002A3F66"/>
    <w:rsid w:val="002B39BD"/>
    <w:rsid w:val="002C12F2"/>
    <w:rsid w:val="002C20D8"/>
    <w:rsid w:val="002C2BFF"/>
    <w:rsid w:val="002C6C73"/>
    <w:rsid w:val="002D01AB"/>
    <w:rsid w:val="002D32A9"/>
    <w:rsid w:val="002F1AEE"/>
    <w:rsid w:val="002F2491"/>
    <w:rsid w:val="002F2952"/>
    <w:rsid w:val="002F573D"/>
    <w:rsid w:val="002F663E"/>
    <w:rsid w:val="003024E1"/>
    <w:rsid w:val="00304885"/>
    <w:rsid w:val="00307918"/>
    <w:rsid w:val="00307C38"/>
    <w:rsid w:val="003122E2"/>
    <w:rsid w:val="00312EF5"/>
    <w:rsid w:val="00314EFF"/>
    <w:rsid w:val="0031600C"/>
    <w:rsid w:val="00320B91"/>
    <w:rsid w:val="00321413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FAC"/>
    <w:rsid w:val="00365594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3F0E19"/>
    <w:rsid w:val="00401350"/>
    <w:rsid w:val="00402561"/>
    <w:rsid w:val="00402D53"/>
    <w:rsid w:val="00410A1D"/>
    <w:rsid w:val="0041357E"/>
    <w:rsid w:val="004248C4"/>
    <w:rsid w:val="00426C57"/>
    <w:rsid w:val="00431A94"/>
    <w:rsid w:val="00432878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839A0"/>
    <w:rsid w:val="004B2956"/>
    <w:rsid w:val="004B4058"/>
    <w:rsid w:val="004C7F6F"/>
    <w:rsid w:val="004D616F"/>
    <w:rsid w:val="004E636D"/>
    <w:rsid w:val="004E7724"/>
    <w:rsid w:val="004F0F07"/>
    <w:rsid w:val="004F7A2B"/>
    <w:rsid w:val="00510E9D"/>
    <w:rsid w:val="00513C5C"/>
    <w:rsid w:val="00517D55"/>
    <w:rsid w:val="005208FD"/>
    <w:rsid w:val="00525248"/>
    <w:rsid w:val="00534255"/>
    <w:rsid w:val="005424A1"/>
    <w:rsid w:val="00542577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66192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1EDC"/>
    <w:rsid w:val="005A5E65"/>
    <w:rsid w:val="005B1B5B"/>
    <w:rsid w:val="005B3C1B"/>
    <w:rsid w:val="005B47C9"/>
    <w:rsid w:val="005B5545"/>
    <w:rsid w:val="005B5CA2"/>
    <w:rsid w:val="005B6883"/>
    <w:rsid w:val="005E7133"/>
    <w:rsid w:val="005F006A"/>
    <w:rsid w:val="005F215C"/>
    <w:rsid w:val="005F5D82"/>
    <w:rsid w:val="005F61F4"/>
    <w:rsid w:val="005F7690"/>
    <w:rsid w:val="005F7D85"/>
    <w:rsid w:val="00600740"/>
    <w:rsid w:val="00605EA2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34E46"/>
    <w:rsid w:val="00641081"/>
    <w:rsid w:val="0064299B"/>
    <w:rsid w:val="00647DE2"/>
    <w:rsid w:val="00651BFB"/>
    <w:rsid w:val="00655BB1"/>
    <w:rsid w:val="00655D8E"/>
    <w:rsid w:val="00663589"/>
    <w:rsid w:val="00666570"/>
    <w:rsid w:val="0067313C"/>
    <w:rsid w:val="006761D8"/>
    <w:rsid w:val="00677485"/>
    <w:rsid w:val="00690617"/>
    <w:rsid w:val="00690B4D"/>
    <w:rsid w:val="0069287D"/>
    <w:rsid w:val="006A5317"/>
    <w:rsid w:val="006B2F08"/>
    <w:rsid w:val="006B6383"/>
    <w:rsid w:val="006B78F8"/>
    <w:rsid w:val="006C3C6E"/>
    <w:rsid w:val="006C446D"/>
    <w:rsid w:val="006C6601"/>
    <w:rsid w:val="006D48F4"/>
    <w:rsid w:val="006E06B5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5283"/>
    <w:rsid w:val="0075721B"/>
    <w:rsid w:val="00776934"/>
    <w:rsid w:val="00781B0A"/>
    <w:rsid w:val="007878F1"/>
    <w:rsid w:val="00792CEF"/>
    <w:rsid w:val="0079343A"/>
    <w:rsid w:val="00796CD6"/>
    <w:rsid w:val="00797443"/>
    <w:rsid w:val="00797EED"/>
    <w:rsid w:val="007B4C55"/>
    <w:rsid w:val="007B6E36"/>
    <w:rsid w:val="007C19A5"/>
    <w:rsid w:val="007C458F"/>
    <w:rsid w:val="007C70FE"/>
    <w:rsid w:val="007D15EF"/>
    <w:rsid w:val="007D3127"/>
    <w:rsid w:val="007E0268"/>
    <w:rsid w:val="007F4FBE"/>
    <w:rsid w:val="00810541"/>
    <w:rsid w:val="0081574C"/>
    <w:rsid w:val="008258C0"/>
    <w:rsid w:val="00836376"/>
    <w:rsid w:val="00841A45"/>
    <w:rsid w:val="00842A57"/>
    <w:rsid w:val="008436C2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5860"/>
    <w:rsid w:val="0088610B"/>
    <w:rsid w:val="008904B1"/>
    <w:rsid w:val="008B0912"/>
    <w:rsid w:val="008B0C01"/>
    <w:rsid w:val="008C0872"/>
    <w:rsid w:val="008C48AC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1318D"/>
    <w:rsid w:val="009140A6"/>
    <w:rsid w:val="00921312"/>
    <w:rsid w:val="00923C95"/>
    <w:rsid w:val="009302C2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A7496"/>
    <w:rsid w:val="009B23C0"/>
    <w:rsid w:val="009B40E6"/>
    <w:rsid w:val="009C34A1"/>
    <w:rsid w:val="009C3811"/>
    <w:rsid w:val="009D08EF"/>
    <w:rsid w:val="009D4781"/>
    <w:rsid w:val="009D4BEF"/>
    <w:rsid w:val="009E424D"/>
    <w:rsid w:val="009E7902"/>
    <w:rsid w:val="009F157C"/>
    <w:rsid w:val="009F23F9"/>
    <w:rsid w:val="009F4312"/>
    <w:rsid w:val="009F55E4"/>
    <w:rsid w:val="00A002B3"/>
    <w:rsid w:val="00A00D55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427E1"/>
    <w:rsid w:val="00A46B24"/>
    <w:rsid w:val="00A5126F"/>
    <w:rsid w:val="00A53AE7"/>
    <w:rsid w:val="00A53D2A"/>
    <w:rsid w:val="00A56035"/>
    <w:rsid w:val="00A608A8"/>
    <w:rsid w:val="00A85B5A"/>
    <w:rsid w:val="00A8611B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E6FCA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51343"/>
    <w:rsid w:val="00B53F36"/>
    <w:rsid w:val="00B573C5"/>
    <w:rsid w:val="00B60808"/>
    <w:rsid w:val="00B66F7B"/>
    <w:rsid w:val="00B67937"/>
    <w:rsid w:val="00B67955"/>
    <w:rsid w:val="00B7073B"/>
    <w:rsid w:val="00B76D79"/>
    <w:rsid w:val="00B8059B"/>
    <w:rsid w:val="00B8761D"/>
    <w:rsid w:val="00B952EF"/>
    <w:rsid w:val="00B96C21"/>
    <w:rsid w:val="00BA24A6"/>
    <w:rsid w:val="00BA29EE"/>
    <w:rsid w:val="00BA2B38"/>
    <w:rsid w:val="00BB083A"/>
    <w:rsid w:val="00BB3B12"/>
    <w:rsid w:val="00BB4D0A"/>
    <w:rsid w:val="00BB54A4"/>
    <w:rsid w:val="00BB7E22"/>
    <w:rsid w:val="00BC5796"/>
    <w:rsid w:val="00BC60B3"/>
    <w:rsid w:val="00BD1F14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8607A"/>
    <w:rsid w:val="00C90802"/>
    <w:rsid w:val="00C95273"/>
    <w:rsid w:val="00C95B5D"/>
    <w:rsid w:val="00CA21F3"/>
    <w:rsid w:val="00CA70DB"/>
    <w:rsid w:val="00CB2283"/>
    <w:rsid w:val="00CB3C9F"/>
    <w:rsid w:val="00CB7C39"/>
    <w:rsid w:val="00CC1FF9"/>
    <w:rsid w:val="00CC411E"/>
    <w:rsid w:val="00CC6EC2"/>
    <w:rsid w:val="00CE2A54"/>
    <w:rsid w:val="00CE5A8E"/>
    <w:rsid w:val="00CE735D"/>
    <w:rsid w:val="00CF241C"/>
    <w:rsid w:val="00CF289C"/>
    <w:rsid w:val="00CF59FA"/>
    <w:rsid w:val="00D00F40"/>
    <w:rsid w:val="00D017D5"/>
    <w:rsid w:val="00D02C47"/>
    <w:rsid w:val="00D05D06"/>
    <w:rsid w:val="00D06156"/>
    <w:rsid w:val="00D124EE"/>
    <w:rsid w:val="00D155A5"/>
    <w:rsid w:val="00D257D7"/>
    <w:rsid w:val="00D42C28"/>
    <w:rsid w:val="00D4343D"/>
    <w:rsid w:val="00D51192"/>
    <w:rsid w:val="00D52F45"/>
    <w:rsid w:val="00D53E5B"/>
    <w:rsid w:val="00D63957"/>
    <w:rsid w:val="00D64B96"/>
    <w:rsid w:val="00D73D29"/>
    <w:rsid w:val="00D74C24"/>
    <w:rsid w:val="00D74E80"/>
    <w:rsid w:val="00D77A21"/>
    <w:rsid w:val="00D83DB3"/>
    <w:rsid w:val="00D8491A"/>
    <w:rsid w:val="00D878FA"/>
    <w:rsid w:val="00D90544"/>
    <w:rsid w:val="00D936CD"/>
    <w:rsid w:val="00DA11A2"/>
    <w:rsid w:val="00DA1217"/>
    <w:rsid w:val="00DA3688"/>
    <w:rsid w:val="00DB0C3A"/>
    <w:rsid w:val="00DB1F39"/>
    <w:rsid w:val="00DB74AC"/>
    <w:rsid w:val="00DC066E"/>
    <w:rsid w:val="00DC0A5B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54F9"/>
    <w:rsid w:val="00E16B01"/>
    <w:rsid w:val="00E21889"/>
    <w:rsid w:val="00E30682"/>
    <w:rsid w:val="00E33186"/>
    <w:rsid w:val="00E35D89"/>
    <w:rsid w:val="00E37CA3"/>
    <w:rsid w:val="00E4109C"/>
    <w:rsid w:val="00E41CB7"/>
    <w:rsid w:val="00E425A9"/>
    <w:rsid w:val="00E5023E"/>
    <w:rsid w:val="00E51993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02A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6D75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1F34"/>
    <w:rsid w:val="00FC27B7"/>
    <w:rsid w:val="00FC45B1"/>
    <w:rsid w:val="00FC7C98"/>
    <w:rsid w:val="00FD58ED"/>
    <w:rsid w:val="00FE10A9"/>
    <w:rsid w:val="00FE274D"/>
    <w:rsid w:val="03322C9F"/>
    <w:rsid w:val="28AA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B296E4"/>
  <w15:docId w15:val="{EBFE3424-0614-4C5E-9EAC-D86EAF271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qFormat/>
    <w:rPr>
      <w:color w:val="0000FF"/>
      <w:u w:val="single"/>
    </w:rPr>
  </w:style>
  <w:style w:type="character" w:styleId="Nmerodepgina">
    <w:name w:val="page number"/>
    <w:basedOn w:val="Fontepargpadro"/>
    <w:uiPriority w:val="99"/>
    <w:qFormat/>
  </w:style>
  <w:style w:type="paragraph" w:styleId="Ttulo">
    <w:name w:val="Title"/>
    <w:basedOn w:val="Normal"/>
    <w:next w:val="Normal"/>
    <w:link w:val="TtuloChar"/>
    <w:uiPriority w:val="10"/>
    <w:qFormat/>
    <w:locked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tulo1Char">
    <w:name w:val="Título 1 Char"/>
    <w:link w:val="Ttulo1"/>
    <w:uiPriority w:val="99"/>
    <w:qFormat/>
    <w:locked/>
    <w:rPr>
      <w:rFonts w:ascii="Arial" w:hAnsi="Arial" w:cs="Arial"/>
      <w:caps/>
      <w:color w:val="595959"/>
      <w:spacing w:val="20"/>
      <w:sz w:val="28"/>
      <w:szCs w:val="28"/>
      <w:lang w:val="zh-CN" w:eastAsia="pt-BR"/>
    </w:rPr>
  </w:style>
  <w:style w:type="character" w:customStyle="1" w:styleId="Ttulo5Char">
    <w:name w:val="Título 5 Char"/>
    <w:link w:val="Ttulo5"/>
    <w:uiPriority w:val="99"/>
    <w:qFormat/>
    <w:locked/>
    <w:rPr>
      <w:rFonts w:ascii="Cambria" w:hAnsi="Cambria" w:cs="Cambria"/>
      <w:color w:val="243F60"/>
    </w:rPr>
  </w:style>
  <w:style w:type="character" w:customStyle="1" w:styleId="CabealhoChar">
    <w:name w:val="Cabeçalho Char"/>
    <w:basedOn w:val="Fontepargpadro"/>
    <w:link w:val="Cabealho"/>
    <w:uiPriority w:val="99"/>
    <w:qFormat/>
    <w:locked/>
  </w:style>
  <w:style w:type="character" w:customStyle="1" w:styleId="RodapChar">
    <w:name w:val="Rodapé Char"/>
    <w:basedOn w:val="Fontepargpadro"/>
    <w:link w:val="Rodap"/>
    <w:uiPriority w:val="99"/>
    <w:qFormat/>
    <w:locked/>
  </w:style>
  <w:style w:type="character" w:customStyle="1" w:styleId="TextodebaloChar">
    <w:name w:val="Texto de balão Char"/>
    <w:link w:val="Textodebalo"/>
    <w:uiPriority w:val="99"/>
    <w:semiHidden/>
    <w:qFormat/>
    <w:locked/>
    <w:rPr>
      <w:rFonts w:ascii="Tahoma" w:hAnsi="Tahoma" w:cs="Tahoma"/>
      <w:sz w:val="16"/>
      <w:szCs w:val="16"/>
    </w:rPr>
  </w:style>
  <w:style w:type="paragraph" w:customStyle="1" w:styleId="Rodap1">
    <w:name w:val="Rodapé1"/>
    <w:qFormat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qFormat/>
    <w:rPr>
      <w:color w:val="0000FF"/>
      <w:sz w:val="22"/>
      <w:szCs w:val="22"/>
      <w:u w:val="single"/>
    </w:rPr>
  </w:style>
  <w:style w:type="paragraph" w:customStyle="1" w:styleId="Ttulo1A">
    <w:name w:val="Título 1 A"/>
    <w:next w:val="Normal"/>
    <w:uiPriority w:val="99"/>
    <w:qFormat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qFormat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qFormat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qFormat/>
    <w:rPr>
      <w:rFonts w:ascii="Calibri" w:hAnsi="Calibri" w:cs="Calibri"/>
      <w:color w:val="auto"/>
    </w:rPr>
  </w:style>
  <w:style w:type="character" w:customStyle="1" w:styleId="TtuloChar">
    <w:name w:val="Título Char"/>
    <w:link w:val="Ttulo"/>
    <w:uiPriority w:val="10"/>
    <w:qFormat/>
    <w:rPr>
      <w:rFonts w:ascii="Times New Roman" w:eastAsia="Times New Roman" w:hAnsi="Times New Roman"/>
      <w:spacing w:val="5"/>
      <w:sz w:val="32"/>
      <w:szCs w:val="52"/>
    </w:rPr>
  </w:style>
  <w:style w:type="character" w:customStyle="1" w:styleId="RefernciaIntensa1">
    <w:name w:val="Referência Intensa1"/>
    <w:uiPriority w:val="32"/>
    <w:qFormat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777DBB1E-A209-4D79-BBC0-7849969E8D13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298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2025-10-10T01:34:00Z</cp:lastPrinted>
  <dcterms:created xsi:type="dcterms:W3CDTF">2024-09-03T15:52:00Z</dcterms:created>
  <dcterms:modified xsi:type="dcterms:W3CDTF">2025-10-10T01:34:00Z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1046-12.2.0.17562</vt:lpwstr>
  </property>
  <property fmtid="{D5CDD505-2E9C-101B-9397-08002B2CF9AE}" pid="3" name="ICV">
    <vt:lpwstr>0D1EBC528B464320BB3B6A8872A197CD_12</vt:lpwstr>
  </property>
</Properties>
</file>