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F50A4">
        <w:rPr>
          <w:b/>
          <w:caps/>
          <w:sz w:val="24"/>
          <w:szCs w:val="24"/>
        </w:rPr>
        <w:t>51</w:t>
      </w:r>
      <w:r w:rsidR="00C041D1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BF50A4">
        <w:rPr>
          <w:b/>
          <w:caps/>
          <w:sz w:val="24"/>
          <w:szCs w:val="24"/>
        </w:rPr>
        <w:t>03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BF50A4">
        <w:rPr>
          <w:b/>
          <w:caps/>
          <w:sz w:val="24"/>
          <w:szCs w:val="24"/>
        </w:rPr>
        <w:t>STEMBRO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 xml:space="preserve">o </w:t>
      </w:r>
      <w:r w:rsidR="00BF50A4">
        <w:rPr>
          <w:rFonts w:ascii="Times New Roman" w:hAnsi="Times New Roman" w:cs="Times New Roman"/>
          <w:sz w:val="24"/>
          <w:szCs w:val="24"/>
        </w:rPr>
        <w:t>Ofício 2019/0019 - C</w:t>
      </w:r>
      <w:r w:rsidR="00C041D1">
        <w:rPr>
          <w:rFonts w:ascii="Times New Roman" w:hAnsi="Times New Roman" w:cs="Times New Roman"/>
          <w:sz w:val="24"/>
          <w:szCs w:val="24"/>
        </w:rPr>
        <w:t xml:space="preserve">onvite </w:t>
      </w:r>
      <w:r w:rsidR="00BF50A4">
        <w:rPr>
          <w:rFonts w:ascii="Times New Roman" w:hAnsi="Times New Roman" w:cs="Times New Roman"/>
          <w:sz w:val="24"/>
          <w:szCs w:val="24"/>
        </w:rPr>
        <w:t>do Hospital Adventista do Pênfigo para participar como palestrante sobre “Sistematização da Assistência da Enfermagem e a Implementação do Processo de Enfermagem em ambientes públicos ou privados</w:t>
      </w:r>
      <w:r w:rsidR="0011512E">
        <w:rPr>
          <w:rFonts w:ascii="Times New Roman" w:hAnsi="Times New Roman" w:cs="Times New Roman"/>
          <w:sz w:val="24"/>
          <w:szCs w:val="24"/>
        </w:rPr>
        <w:t>”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BF50A4" w:rsidRDefault="006178FE" w:rsidP="00BF50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BF5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50A4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palestrante  </w:t>
      </w:r>
      <w:r w:rsid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0A4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sobre “Sistematização da Assistência da Enfermagem</w:t>
      </w:r>
      <w:r w:rsidR="0011512E" w:rsidRPr="0011512E">
        <w:rPr>
          <w:rFonts w:ascii="Times New Roman" w:hAnsi="Times New Roman" w:cs="Times New Roman"/>
          <w:sz w:val="24"/>
          <w:szCs w:val="24"/>
        </w:rPr>
        <w:t xml:space="preserve"> </w:t>
      </w:r>
      <w:r w:rsidR="0011512E" w:rsidRPr="0011512E">
        <w:rPr>
          <w:rFonts w:ascii="Times New Roman" w:hAnsi="Times New Roman" w:cs="Times New Roman"/>
          <w:i w:val="0"/>
          <w:iCs w:val="0"/>
          <w:sz w:val="24"/>
          <w:szCs w:val="24"/>
        </w:rPr>
        <w:t>e a Implementação do Processo de Enfermagem em ambientes públicos ou privados</w:t>
      </w:r>
      <w:r w:rsidR="00BF50A4" w:rsidRPr="0011512E">
        <w:rPr>
          <w:rFonts w:ascii="Times New Roman" w:hAnsi="Times New Roman" w:cs="Times New Roman"/>
          <w:i w:val="0"/>
          <w:iCs w:val="0"/>
          <w:sz w:val="24"/>
          <w:szCs w:val="24"/>
        </w:rPr>
        <w:t>” qu</w:t>
      </w:r>
      <w:r w:rsidR="00BF50A4">
        <w:rPr>
          <w:rFonts w:ascii="Times New Roman" w:hAnsi="Times New Roman" w:cs="Times New Roman"/>
          <w:i w:val="0"/>
          <w:iCs w:val="0"/>
          <w:sz w:val="24"/>
          <w:szCs w:val="24"/>
        </w:rPr>
        <w:t>e acontecerá no auditório do Hospital Adventista do Pênfigo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0E0873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0A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EC43BE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07F2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0A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107F2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D6D45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5EE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F042F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1D1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F042F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C933C8" w:rsidRPr="00C933C8" w:rsidRDefault="00C041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512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512E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041D1" w:rsidRDefault="00A36C96" w:rsidP="000441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04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512E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0A4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7A2C127"/>
  <w15:docId w15:val="{C2618453-8B60-4AA8-BAFF-A08A023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BF8F-7E34-42C5-AED0-D8DB8C26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10</cp:revision>
  <cp:lastPrinted>2019-05-06T18:44:00Z</cp:lastPrinted>
  <dcterms:created xsi:type="dcterms:W3CDTF">2019-05-06T18:42:00Z</dcterms:created>
  <dcterms:modified xsi:type="dcterms:W3CDTF">2019-09-03T19:58:00Z</dcterms:modified>
</cp:coreProperties>
</file>