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77EA6CE4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B47A23">
        <w:rPr>
          <w:b/>
          <w:caps/>
          <w:sz w:val="24"/>
          <w:szCs w:val="24"/>
        </w:rPr>
        <w:t>517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B47A23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B47A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2B88778" w:rsidR="007869F1" w:rsidRDefault="00B47A23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0D5973">
        <w:rPr>
          <w:rFonts w:ascii="Times New Roman" w:hAnsi="Times New Roman" w:cs="Times New Roman"/>
          <w:sz w:val="24"/>
          <w:szCs w:val="24"/>
        </w:rPr>
        <w:t>;</w:t>
      </w:r>
    </w:p>
    <w:p w14:paraId="06E0E781" w14:textId="26629D7A" w:rsidR="000D5973" w:rsidRPr="00C51793" w:rsidRDefault="000D5973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2919425E" w14:textId="6C1EC134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7AB3">
        <w:rPr>
          <w:rFonts w:ascii="Times New Roman" w:hAnsi="Times New Roman" w:cs="Times New Roman"/>
          <w:i w:val="0"/>
          <w:sz w:val="24"/>
          <w:szCs w:val="24"/>
        </w:rPr>
        <w:t>Adriana Luzia Nantes Rodrigues, RG n. 1924563 SSP/MS, CPF n. 063.281.891-33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Assessora Técnica de Nível Médio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lotada no Departamento Jurídico,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carga horária de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48816D" w14:textId="34906EA9" w:rsidR="00BC7C45" w:rsidRPr="00536ADB" w:rsidRDefault="008705D9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1.</w:t>
      </w:r>
      <w:r w:rsidR="00536ADB">
        <w:rPr>
          <w:rFonts w:ascii="Times New Roman" w:hAnsi="Times New Roman" w:cs="Times New Roman"/>
          <w:i w:val="0"/>
          <w:iCs w:val="0"/>
          <w:sz w:val="24"/>
          <w:szCs w:val="24"/>
        </w:rPr>
        <w:t>472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36ADB">
        <w:rPr>
          <w:rFonts w:ascii="Times New Roman" w:hAnsi="Times New Roman" w:cs="Times New Roman"/>
          <w:i w:val="0"/>
          <w:iCs w:val="0"/>
          <w:sz w:val="24"/>
          <w:szCs w:val="24"/>
        </w:rPr>
        <w:t>53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um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q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536ADB">
        <w:rPr>
          <w:rFonts w:ascii="Times New Roman" w:hAnsi="Times New Roman" w:cs="Times New Roman"/>
          <w:i w:val="0"/>
          <w:iCs w:val="0"/>
          <w:sz w:val="24"/>
          <w:szCs w:val="24"/>
        </w:rPr>
        <w:t>atrocentos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536ADB">
        <w:rPr>
          <w:rFonts w:ascii="Times New Roman" w:hAnsi="Times New Roman" w:cs="Times New Roman"/>
          <w:i w:val="0"/>
          <w:iCs w:val="0"/>
          <w:sz w:val="24"/>
          <w:szCs w:val="24"/>
        </w:rPr>
        <w:t>setenta e dois reais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36ADB">
        <w:rPr>
          <w:rFonts w:ascii="Times New Roman" w:hAnsi="Times New Roman" w:cs="Times New Roman"/>
          <w:i w:val="0"/>
          <w:iCs w:val="0"/>
          <w:sz w:val="24"/>
          <w:szCs w:val="24"/>
        </w:rPr>
        <w:t>cinquenta e três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alimentação e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transporte.</w:t>
      </w: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0905E54B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17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9717FA">
        <w:rPr>
          <w:rFonts w:ascii="Times New Roman" w:hAnsi="Times New Roman" w:cs="Times New Roman"/>
          <w:i w:val="0"/>
          <w:sz w:val="24"/>
          <w:szCs w:val="24"/>
        </w:rPr>
        <w:t>Adriana Luzia Nantes Rodrigues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E5779" w:rsidRPr="00FE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B47A23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FE5779" w:rsidRPr="00FE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47A2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E5779" w:rsidRPr="00FE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nº </w:t>
      </w:r>
      <w:r w:rsidR="00B47A23">
        <w:rPr>
          <w:rFonts w:ascii="Times New Roman" w:hAnsi="Times New Roman" w:cs="Times New Roman"/>
          <w:i w:val="0"/>
          <w:iCs w:val="0"/>
          <w:sz w:val="24"/>
          <w:szCs w:val="24"/>
        </w:rPr>
        <w:t>433</w:t>
      </w:r>
      <w:r w:rsidR="00FE5779" w:rsidRPr="00FE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47A23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FE5779" w:rsidRPr="00FE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47A2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FE5779" w:rsidRPr="00FE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FE5779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29BD2C93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B47A2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7A2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9249442">
    <w:abstractNumId w:val="3"/>
  </w:num>
  <w:num w:numId="2" w16cid:durableId="350840972">
    <w:abstractNumId w:val="4"/>
  </w:num>
  <w:num w:numId="3" w16cid:durableId="1852572545">
    <w:abstractNumId w:val="1"/>
  </w:num>
  <w:num w:numId="4" w16cid:durableId="881747917">
    <w:abstractNumId w:val="7"/>
  </w:num>
  <w:num w:numId="5" w16cid:durableId="1210923551">
    <w:abstractNumId w:val="6"/>
  </w:num>
  <w:num w:numId="6" w16cid:durableId="418216698">
    <w:abstractNumId w:val="8"/>
  </w:num>
  <w:num w:numId="7" w16cid:durableId="1043946447">
    <w:abstractNumId w:val="0"/>
  </w:num>
  <w:num w:numId="8" w16cid:durableId="572398884">
    <w:abstractNumId w:val="2"/>
  </w:num>
  <w:num w:numId="9" w16cid:durableId="19679335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5973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2AFB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211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36ADB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215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1406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17FA"/>
    <w:rsid w:val="00974F65"/>
    <w:rsid w:val="00976667"/>
    <w:rsid w:val="0098267E"/>
    <w:rsid w:val="00983016"/>
    <w:rsid w:val="009876E3"/>
    <w:rsid w:val="00987AB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6FFC"/>
    <w:rsid w:val="00B47A23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577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387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21</cp:revision>
  <cp:lastPrinted>2025-10-10T00:38:00Z</cp:lastPrinted>
  <dcterms:created xsi:type="dcterms:W3CDTF">2018-08-03T13:21:00Z</dcterms:created>
  <dcterms:modified xsi:type="dcterms:W3CDTF">2025-10-10T00:38:00Z</dcterms:modified>
</cp:coreProperties>
</file>