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87392C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A685B">
        <w:rPr>
          <w:b/>
          <w:caps/>
          <w:sz w:val="24"/>
          <w:szCs w:val="24"/>
        </w:rPr>
        <w:t>517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A685B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A685B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917BED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A685B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C15AB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>125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>apresentada pela Sra. Evelyn Amorim de Arruda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2948DE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9A685B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5828767">
    <w:abstractNumId w:val="3"/>
  </w:num>
  <w:num w:numId="2" w16cid:durableId="1459452189">
    <w:abstractNumId w:val="4"/>
  </w:num>
  <w:num w:numId="3" w16cid:durableId="1429547253">
    <w:abstractNumId w:val="1"/>
  </w:num>
  <w:num w:numId="4" w16cid:durableId="1915817248">
    <w:abstractNumId w:val="7"/>
  </w:num>
  <w:num w:numId="5" w16cid:durableId="27879562">
    <w:abstractNumId w:val="6"/>
  </w:num>
  <w:num w:numId="6" w16cid:durableId="825316774">
    <w:abstractNumId w:val="8"/>
  </w:num>
  <w:num w:numId="7" w16cid:durableId="681863091">
    <w:abstractNumId w:val="0"/>
  </w:num>
  <w:num w:numId="8" w16cid:durableId="1744332585">
    <w:abstractNumId w:val="2"/>
  </w:num>
  <w:num w:numId="9" w16cid:durableId="1351759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19A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685B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807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47395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2022-08-30T15:38:00Z</dcterms:created>
  <dcterms:modified xsi:type="dcterms:W3CDTF">2025-10-10T00:54:00Z</dcterms:modified>
</cp:coreProperties>
</file>