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0EF62" w14:textId="4074904B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AF3060">
        <w:rPr>
          <w:b/>
          <w:caps/>
          <w:sz w:val="24"/>
          <w:szCs w:val="24"/>
        </w:rPr>
        <w:t>518</w:t>
      </w:r>
      <w:r w:rsidRPr="00113914">
        <w:rPr>
          <w:b/>
          <w:caps/>
          <w:sz w:val="24"/>
          <w:szCs w:val="24"/>
        </w:rPr>
        <w:t xml:space="preserve"> de </w:t>
      </w:r>
      <w:r w:rsidR="00AF3060">
        <w:rPr>
          <w:b/>
          <w:caps/>
          <w:sz w:val="24"/>
          <w:szCs w:val="24"/>
        </w:rPr>
        <w:t>30</w:t>
      </w:r>
      <w:r w:rsidR="00AC2058">
        <w:rPr>
          <w:b/>
          <w:caps/>
          <w:sz w:val="24"/>
          <w:szCs w:val="24"/>
        </w:rPr>
        <w:t xml:space="preserve"> de </w:t>
      </w:r>
      <w:r w:rsidR="00AF3060">
        <w:rPr>
          <w:b/>
          <w:caps/>
          <w:sz w:val="24"/>
          <w:szCs w:val="24"/>
        </w:rPr>
        <w:t>agosto</w:t>
      </w:r>
      <w:r w:rsidR="00AC20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5D080C">
        <w:rPr>
          <w:b/>
          <w:caps/>
          <w:sz w:val="24"/>
          <w:szCs w:val="24"/>
        </w:rPr>
        <w:t>2</w:t>
      </w:r>
      <w:r w:rsidR="00AC2058">
        <w:rPr>
          <w:b/>
          <w:caps/>
          <w:sz w:val="24"/>
          <w:szCs w:val="24"/>
        </w:rPr>
        <w:t>2</w:t>
      </w:r>
    </w:p>
    <w:p w14:paraId="5C5C6B33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089733E" w14:textId="2E3F4934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972E4">
        <w:rPr>
          <w:rFonts w:ascii="Times New Roman" w:hAnsi="Times New Roman" w:cs="Times New Roman"/>
          <w:sz w:val="24"/>
          <w:szCs w:val="24"/>
        </w:rPr>
        <w:t>Tesoureiro</w:t>
      </w:r>
      <w:r w:rsidR="00AC2058" w:rsidRPr="00AC2058">
        <w:rPr>
          <w:rFonts w:ascii="Times New Roman" w:hAnsi="Times New Roman" w:cs="Times New Roman"/>
          <w:sz w:val="24"/>
          <w:szCs w:val="24"/>
        </w:rPr>
        <w:t xml:space="preserve"> </w:t>
      </w:r>
      <w:r w:rsidR="00AC2058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AC2058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AC2058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4170B0F" w14:textId="3BCA2827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AF3060">
        <w:rPr>
          <w:rFonts w:ascii="Times New Roman" w:hAnsi="Times New Roman" w:cs="Times New Roman"/>
          <w:sz w:val="24"/>
          <w:szCs w:val="24"/>
        </w:rPr>
        <w:t>207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1B3218">
        <w:rPr>
          <w:rFonts w:ascii="Times New Roman" w:hAnsi="Times New Roman" w:cs="Times New Roman"/>
          <w:sz w:val="24"/>
          <w:szCs w:val="24"/>
        </w:rPr>
        <w:t>2</w:t>
      </w:r>
      <w:r w:rsidR="00A51F7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1009C0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52F9A5" w14:textId="3B425AE0" w:rsidR="005D080C" w:rsidRPr="005D080C" w:rsidRDefault="007F71AE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80C"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0E632A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 w:rsidRPr="005D080C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 w:rsidRPr="005D080C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.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AF3060">
        <w:rPr>
          <w:rFonts w:ascii="Times New Roman" w:hAnsi="Times New Roman" w:cs="Times New Roman"/>
          <w:i w:val="0"/>
          <w:sz w:val="24"/>
          <w:szCs w:val="24"/>
        </w:rPr>
        <w:t>207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/20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2</w:t>
      </w:r>
      <w:r w:rsidR="00A51F7F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 w:rsidRPr="005D080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AF3060">
        <w:rPr>
          <w:rFonts w:ascii="Times New Roman" w:hAnsi="Times New Roman" w:cs="Times New Roman"/>
          <w:i w:val="0"/>
          <w:sz w:val="24"/>
          <w:szCs w:val="24"/>
        </w:rPr>
        <w:t xml:space="preserve">averiguação dos fatos </w:t>
      </w:r>
      <w:r w:rsidR="00BC7645">
        <w:rPr>
          <w:rFonts w:ascii="Times New Roman" w:hAnsi="Times New Roman" w:cs="Times New Roman"/>
          <w:i w:val="0"/>
          <w:sz w:val="24"/>
          <w:szCs w:val="24"/>
        </w:rPr>
        <w:t>ocorridos na UPA Leblon descritos em notícias.</w:t>
      </w:r>
    </w:p>
    <w:p w14:paraId="6F40022F" w14:textId="0CACE097" w:rsidR="00747E4E" w:rsidRPr="00D0604F" w:rsidRDefault="00E86D9D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05A0BDB6" w14:textId="77777777" w:rsidR="00D0604F" w:rsidRPr="00D0604F" w:rsidRDefault="00D0604F" w:rsidP="00D0604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29AB3AE" w14:textId="78C2C00D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0111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0111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80111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EBD569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66BD4B" w14:textId="486841FE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AC205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C7645">
        <w:rPr>
          <w:rFonts w:ascii="Times New Roman" w:hAnsi="Times New Roman" w:cs="Times New Roman"/>
          <w:i w:val="0"/>
          <w:sz w:val="24"/>
          <w:szCs w:val="24"/>
        </w:rPr>
        <w:t>3</w:t>
      </w:r>
      <w:r w:rsidR="00A51F7F">
        <w:rPr>
          <w:rFonts w:ascii="Times New Roman" w:hAnsi="Times New Roman" w:cs="Times New Roman"/>
          <w:i w:val="0"/>
          <w:sz w:val="24"/>
          <w:szCs w:val="24"/>
        </w:rPr>
        <w:t>0</w:t>
      </w:r>
      <w:r w:rsidR="00AC205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C764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AC2058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78ADCB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1B0213C" w14:textId="40534D6B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86D9D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E86D9D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CF7E19A" w14:textId="13BEC100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E86D9D">
        <w:rPr>
          <w:rFonts w:ascii="Times New Roman" w:hAnsi="Times New Roman" w:cs="Times New Roman"/>
          <w:sz w:val="24"/>
          <w:szCs w:val="24"/>
        </w:rPr>
        <w:t>Tesoureiro</w:t>
      </w:r>
    </w:p>
    <w:p w14:paraId="6C968C83" w14:textId="03591C49" w:rsidR="00F6459B" w:rsidRPr="00BB2811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BB2811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E86D9D">
        <w:rPr>
          <w:rFonts w:ascii="Times New Roman" w:hAnsi="Times New Roman" w:cs="Times New Roman"/>
          <w:sz w:val="24"/>
          <w:szCs w:val="24"/>
        </w:rPr>
        <w:t>546012</w:t>
      </w:r>
    </w:p>
    <w:p w14:paraId="260EEE04" w14:textId="77777777" w:rsidR="00E86D25" w:rsidRPr="00BB2811" w:rsidRDefault="00E86D25" w:rsidP="00D14E0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BB2811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25CDC75A" w14:textId="77777777" w:rsidR="00E86D25" w:rsidRPr="00BB2811" w:rsidRDefault="00E86D25" w:rsidP="00E86D25">
      <w:pPr>
        <w:tabs>
          <w:tab w:val="left" w:pos="3570"/>
        </w:tabs>
      </w:pPr>
    </w:p>
    <w:sectPr w:rsidR="00E86D25" w:rsidRPr="00BB2811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87EB2" w14:textId="77777777" w:rsidR="000E632A" w:rsidRDefault="000E632A" w:rsidP="00001480">
      <w:pPr>
        <w:spacing w:after="0" w:line="240" w:lineRule="auto"/>
      </w:pPr>
      <w:r>
        <w:separator/>
      </w:r>
    </w:p>
  </w:endnote>
  <w:endnote w:type="continuationSeparator" w:id="0">
    <w:p w14:paraId="57E78756" w14:textId="77777777" w:rsidR="000E632A" w:rsidRDefault="000E632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105E5" w14:textId="77777777" w:rsidR="000E632A" w:rsidRDefault="000E63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4B7A157" w14:textId="77777777" w:rsidR="009929B9" w:rsidRDefault="009929B9" w:rsidP="009929B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3B56FA7" w14:textId="77777777" w:rsidR="009929B9" w:rsidRDefault="009929B9" w:rsidP="009929B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2894CD6" w14:textId="77777777" w:rsidR="009929B9" w:rsidRDefault="009929B9" w:rsidP="009929B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471B91" wp14:editId="1AF954C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0803398" w14:textId="77777777" w:rsidR="009929B9" w:rsidRDefault="009929B9" w:rsidP="009929B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471B9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0803398" w14:textId="77777777" w:rsidR="009929B9" w:rsidRDefault="009929B9" w:rsidP="009929B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8556843" w14:textId="77777777" w:rsidR="009929B9" w:rsidRDefault="009929B9" w:rsidP="009929B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F8DA6DC" w14:textId="77777777" w:rsidR="009929B9" w:rsidRPr="00E71A61" w:rsidRDefault="009929B9" w:rsidP="009929B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3FC11FB4" w14:textId="3E33E881" w:rsidR="000E632A" w:rsidRPr="00E71A61" w:rsidRDefault="000E632A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58E80" w14:textId="77777777" w:rsidR="000E632A" w:rsidRDefault="000E632A" w:rsidP="00001480">
      <w:pPr>
        <w:spacing w:after="0" w:line="240" w:lineRule="auto"/>
      </w:pPr>
      <w:r>
        <w:separator/>
      </w:r>
    </w:p>
  </w:footnote>
  <w:footnote w:type="continuationSeparator" w:id="0">
    <w:p w14:paraId="683C7636" w14:textId="77777777" w:rsidR="000E632A" w:rsidRDefault="000E632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4D63F" w14:textId="77777777" w:rsidR="000E632A" w:rsidRDefault="000E632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850387" wp14:editId="7EE543C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C1AB6" w14:textId="77777777" w:rsidR="000E632A" w:rsidRDefault="000E632A" w:rsidP="002F663E">
    <w:pPr>
      <w:pStyle w:val="Cabealho"/>
    </w:pPr>
  </w:p>
  <w:p w14:paraId="7FE97A46" w14:textId="77777777" w:rsidR="000E632A" w:rsidRDefault="000E632A" w:rsidP="002F663E">
    <w:pPr>
      <w:pStyle w:val="Cabealho"/>
      <w:jc w:val="center"/>
    </w:pPr>
  </w:p>
  <w:p w14:paraId="3B04DE8B" w14:textId="77777777" w:rsidR="000E632A" w:rsidRDefault="000E632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4DA51F0" w14:textId="77777777" w:rsidR="000E632A" w:rsidRDefault="000E632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69184872">
    <w:abstractNumId w:val="3"/>
  </w:num>
  <w:num w:numId="2" w16cid:durableId="1790392428">
    <w:abstractNumId w:val="4"/>
  </w:num>
  <w:num w:numId="3" w16cid:durableId="321280099">
    <w:abstractNumId w:val="1"/>
  </w:num>
  <w:num w:numId="4" w16cid:durableId="1667703068">
    <w:abstractNumId w:val="7"/>
  </w:num>
  <w:num w:numId="5" w16cid:durableId="1863592105">
    <w:abstractNumId w:val="6"/>
  </w:num>
  <w:num w:numId="6" w16cid:durableId="296684060">
    <w:abstractNumId w:val="8"/>
  </w:num>
  <w:num w:numId="7" w16cid:durableId="1492021079">
    <w:abstractNumId w:val="0"/>
  </w:num>
  <w:num w:numId="8" w16cid:durableId="315649365">
    <w:abstractNumId w:val="2"/>
  </w:num>
  <w:num w:numId="9" w16cid:durableId="7587205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104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5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E632A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46C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218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0C3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43D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4A9F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2ECE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4B16"/>
    <w:rsid w:val="005C704D"/>
    <w:rsid w:val="005D080C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349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1294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6674E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80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1116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6229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0BA7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9B9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1F7F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2058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060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60E4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2811"/>
    <w:rsid w:val="00BB3B12"/>
    <w:rsid w:val="00BB4D0A"/>
    <w:rsid w:val="00BB54A4"/>
    <w:rsid w:val="00BB77FD"/>
    <w:rsid w:val="00BB7E22"/>
    <w:rsid w:val="00BC2A2E"/>
    <w:rsid w:val="00BC5796"/>
    <w:rsid w:val="00BC5E95"/>
    <w:rsid w:val="00BC764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B5D91"/>
    <w:rsid w:val="00CC1FF9"/>
    <w:rsid w:val="00CC4414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04F"/>
    <w:rsid w:val="00D06156"/>
    <w:rsid w:val="00D070BD"/>
    <w:rsid w:val="00D124EE"/>
    <w:rsid w:val="00D14E07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0360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6D9D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F90"/>
    <w:rsid w:val="00F87941"/>
    <w:rsid w:val="00F910CE"/>
    <w:rsid w:val="00F9586E"/>
    <w:rsid w:val="00F972E4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3A8B8E42"/>
  <w15:docId w15:val="{32ADCA94-9884-4FEC-A036-8F20EBBD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CA2F-FD25-4BBB-87F9-B5CC0FA8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2025-10-10T00:54:00Z</cp:lastPrinted>
  <dcterms:created xsi:type="dcterms:W3CDTF">2022-08-30T15:46:00Z</dcterms:created>
  <dcterms:modified xsi:type="dcterms:W3CDTF">2025-10-10T00:54:00Z</dcterms:modified>
</cp:coreProperties>
</file>