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73B94826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D33DA">
        <w:rPr>
          <w:b/>
          <w:caps/>
          <w:sz w:val="24"/>
          <w:szCs w:val="24"/>
        </w:rPr>
        <w:t>526</w:t>
      </w:r>
      <w:r w:rsidRPr="00113914">
        <w:rPr>
          <w:b/>
          <w:caps/>
          <w:sz w:val="24"/>
          <w:szCs w:val="24"/>
        </w:rPr>
        <w:t xml:space="preserve"> de </w:t>
      </w:r>
      <w:r w:rsidR="001F23B5">
        <w:rPr>
          <w:b/>
          <w:caps/>
          <w:sz w:val="24"/>
          <w:szCs w:val="24"/>
        </w:rPr>
        <w:t>2</w:t>
      </w:r>
      <w:r w:rsidR="007D33DA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7D33D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EF0667">
        <w:rPr>
          <w:b/>
          <w:caps/>
          <w:sz w:val="24"/>
          <w:szCs w:val="24"/>
        </w:rPr>
        <w:t>1</w:t>
      </w:r>
    </w:p>
    <w:p w14:paraId="7C62B783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2270C15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5F076642" w14:textId="77777777" w:rsidR="001F23B5" w:rsidRPr="001F1CD0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9EAC9B8" w14:textId="5573D7F2" w:rsidR="001F23B5" w:rsidRDefault="007D33DA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F23B5">
        <w:rPr>
          <w:rFonts w:ascii="Times New Roman" w:hAnsi="Times New Roman" w:cs="Times New Roman"/>
          <w:sz w:val="24"/>
          <w:szCs w:val="24"/>
        </w:rPr>
        <w:t>;</w:t>
      </w:r>
    </w:p>
    <w:p w14:paraId="583043EB" w14:textId="1328998C" w:rsidR="007D33DA" w:rsidRPr="00C51793" w:rsidRDefault="007D33DA" w:rsidP="007D33D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94B8515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EBE64E" w14:textId="499AA1B1" w:rsidR="008D075B" w:rsidRPr="008D075B" w:rsidRDefault="008D075B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empregado público Sr. Éder Ribeiro fará jus a gratificação de Pregoeiro no valor de R$ 1.000,00 (Um mil reais) mensais.</w:t>
      </w:r>
    </w:p>
    <w:p w14:paraId="4C39D14D" w14:textId="7F93873C" w:rsidR="008D075B" w:rsidRPr="00642BD7" w:rsidRDefault="008D075B" w:rsidP="00642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D075B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como Pregoeiro, fazendo jus a gratificação de função de Pregoeiro no valor de R$ 1.000,00 (Um mil reais) mensais</w:t>
      </w:r>
      <w:r w:rsidR="00177DDD">
        <w:rPr>
          <w:rFonts w:ascii="Times New Roman" w:hAnsi="Times New Roman" w:cs="Times New Roman"/>
          <w:i w:val="0"/>
          <w:iCs w:val="0"/>
          <w:sz w:val="24"/>
          <w:szCs w:val="24"/>
        </w:rPr>
        <w:t>, não sendo cumulativa com outras funções gratificadas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6D1358" w14:textId="3BFA58CC" w:rsidR="008D075B" w:rsidRPr="008D075B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1A0026AE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454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2276A54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23B5">
        <w:rPr>
          <w:rFonts w:ascii="Times New Roman" w:hAnsi="Times New Roman" w:cs="Times New Roman"/>
          <w:i w:val="0"/>
          <w:sz w:val="24"/>
          <w:szCs w:val="24"/>
        </w:rPr>
        <w:t>2</w:t>
      </w:r>
      <w:r w:rsidR="007D33D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F066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54EDAFE1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7889389">
    <w:abstractNumId w:val="3"/>
  </w:num>
  <w:num w:numId="2" w16cid:durableId="1097559910">
    <w:abstractNumId w:val="4"/>
  </w:num>
  <w:num w:numId="3" w16cid:durableId="70350365">
    <w:abstractNumId w:val="1"/>
  </w:num>
  <w:num w:numId="4" w16cid:durableId="1536187986">
    <w:abstractNumId w:val="7"/>
  </w:num>
  <w:num w:numId="5" w16cid:durableId="1676424185">
    <w:abstractNumId w:val="6"/>
  </w:num>
  <w:num w:numId="6" w16cid:durableId="616916300">
    <w:abstractNumId w:val="8"/>
  </w:num>
  <w:num w:numId="7" w16cid:durableId="1218012698">
    <w:abstractNumId w:val="0"/>
  </w:num>
  <w:num w:numId="8" w16cid:durableId="102576489">
    <w:abstractNumId w:val="2"/>
  </w:num>
  <w:num w:numId="9" w16cid:durableId="79566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66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2025-10-10T00:39:00Z</cp:lastPrinted>
  <dcterms:created xsi:type="dcterms:W3CDTF">2021-06-23T20:20:00Z</dcterms:created>
  <dcterms:modified xsi:type="dcterms:W3CDTF">2025-10-10T00:39:00Z</dcterms:modified>
</cp:coreProperties>
</file>