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BA0231" w14:textId="4011E7C6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B96E0F">
        <w:rPr>
          <w:b/>
          <w:caps/>
          <w:sz w:val="24"/>
          <w:szCs w:val="24"/>
        </w:rPr>
        <w:t>532</w:t>
      </w:r>
      <w:r w:rsidRPr="00113914">
        <w:rPr>
          <w:b/>
          <w:caps/>
          <w:sz w:val="24"/>
          <w:szCs w:val="24"/>
        </w:rPr>
        <w:t xml:space="preserve"> de </w:t>
      </w:r>
      <w:r w:rsidR="00B96E0F">
        <w:rPr>
          <w:b/>
          <w:caps/>
          <w:sz w:val="24"/>
          <w:szCs w:val="24"/>
        </w:rPr>
        <w:t>01</w:t>
      </w:r>
      <w:r>
        <w:rPr>
          <w:b/>
          <w:caps/>
          <w:sz w:val="24"/>
          <w:szCs w:val="24"/>
        </w:rPr>
        <w:t xml:space="preserve"> de </w:t>
      </w:r>
      <w:r w:rsidR="00B96E0F">
        <w:rPr>
          <w:b/>
          <w:caps/>
          <w:sz w:val="24"/>
          <w:szCs w:val="24"/>
        </w:rPr>
        <w:t>set</w:t>
      </w:r>
      <w:r w:rsidR="00FB22F2">
        <w:rPr>
          <w:b/>
          <w:caps/>
          <w:sz w:val="24"/>
          <w:szCs w:val="24"/>
        </w:rPr>
        <w:t>EMBRO</w:t>
      </w:r>
      <w:r>
        <w:rPr>
          <w:b/>
          <w:caps/>
          <w:sz w:val="24"/>
          <w:szCs w:val="24"/>
        </w:rPr>
        <w:t xml:space="preserve"> de </w:t>
      </w:r>
      <w:r w:rsidR="00B96E0F">
        <w:rPr>
          <w:b/>
          <w:caps/>
          <w:sz w:val="24"/>
          <w:szCs w:val="24"/>
        </w:rPr>
        <w:t>2022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60C2935A" w:rsidR="007869F1" w:rsidRDefault="00FB22F2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130D70">
        <w:rPr>
          <w:rFonts w:ascii="Times New Roman" w:hAnsi="Times New Roman" w:cs="Times New Roman"/>
          <w:sz w:val="24"/>
          <w:szCs w:val="24"/>
        </w:rPr>
        <w:t>;</w:t>
      </w:r>
    </w:p>
    <w:p w14:paraId="470E2E29" w14:textId="673A8AC2" w:rsidR="00130D70" w:rsidRPr="00C51793" w:rsidRDefault="00130D7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A0144">
        <w:rPr>
          <w:rFonts w:ascii="Times New Roman" w:hAnsi="Times New Roman" w:cs="Times New Roman"/>
          <w:sz w:val="24"/>
          <w:szCs w:val="24"/>
        </w:rPr>
        <w:t>o pedido</w:t>
      </w:r>
      <w:r w:rsidR="005D4F26">
        <w:rPr>
          <w:rFonts w:ascii="Times New Roman" w:hAnsi="Times New Roman" w:cs="Times New Roman"/>
          <w:sz w:val="24"/>
          <w:szCs w:val="24"/>
        </w:rPr>
        <w:t xml:space="preserve"> de </w:t>
      </w:r>
      <w:r w:rsidR="005F4387">
        <w:rPr>
          <w:rFonts w:ascii="Times New Roman" w:hAnsi="Times New Roman" w:cs="Times New Roman"/>
          <w:sz w:val="24"/>
          <w:szCs w:val="24"/>
        </w:rPr>
        <w:t>exoneração da Controladora Dra. Fabiana Silva da Sena</w:t>
      </w:r>
      <w:r w:rsidR="005A733D">
        <w:rPr>
          <w:rFonts w:ascii="Times New Roman" w:hAnsi="Times New Roman" w:cs="Times New Roman"/>
          <w:sz w:val="24"/>
          <w:szCs w:val="24"/>
        </w:rPr>
        <w:t>, do cargo de Controladoria Geral,</w:t>
      </w:r>
      <w:r>
        <w:rPr>
          <w:rFonts w:ascii="Times New Roman" w:hAnsi="Times New Roman" w:cs="Times New Roman"/>
          <w:sz w:val="24"/>
          <w:szCs w:val="24"/>
        </w:rPr>
        <w:t xml:space="preserve"> baixam as seguintes determinações:</w:t>
      </w:r>
    </w:p>
    <w:p w14:paraId="6CBA6D83" w14:textId="44468DF4" w:rsidR="00B96E0F" w:rsidRPr="00BC7C45" w:rsidRDefault="00B96E0F" w:rsidP="00B96E0F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a Sra. </w:t>
      </w:r>
      <w:proofErr w:type="spell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Marilise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Silva Almeida, </w:t>
      </w:r>
      <w:r w:rsidRPr="0038109A">
        <w:rPr>
          <w:rFonts w:ascii="Times New Roman" w:hAnsi="Times New Roman" w:cs="Times New Roman"/>
          <w:i w:val="0"/>
          <w:iCs w:val="0"/>
          <w:sz w:val="24"/>
          <w:szCs w:val="24"/>
        </w:rPr>
        <w:t>RG n. 35.582.555-7 SSP/SP, CPF n. 051.508.461-12 e CRC-MS n. 014566/O-4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para o cargo em comissão de </w:t>
      </w:r>
      <w:r w:rsidR="005A733D">
        <w:rPr>
          <w:rFonts w:ascii="Times New Roman" w:hAnsi="Times New Roman" w:cs="Times New Roman"/>
          <w:i w:val="0"/>
          <w:iCs w:val="0"/>
          <w:sz w:val="24"/>
          <w:szCs w:val="24"/>
        </w:rPr>
        <w:t>Controladoria Geral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 com carga horária de 30 (trinta) horas semanais.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6A9F2B21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</w:t>
      </w:r>
      <w:r w:rsidRPr="00FB71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R$ </w:t>
      </w:r>
      <w:r w:rsidR="00FB71C9" w:rsidRPr="00FB71C9">
        <w:rPr>
          <w:rFonts w:ascii="Times New Roman" w:hAnsi="Times New Roman" w:cs="Times New Roman"/>
          <w:i w:val="0"/>
          <w:iCs w:val="0"/>
          <w:sz w:val="24"/>
          <w:szCs w:val="24"/>
        </w:rPr>
        <w:t>5.003,85</w:t>
      </w:r>
      <w:r w:rsidRPr="002A0144">
        <w:rPr>
          <w:rFonts w:ascii="Times New Roman" w:hAnsi="Times New Roman" w:cs="Times New Roman"/>
          <w:i w:val="0"/>
          <w:iCs w:val="0"/>
          <w:color w:val="FF000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FB71C9">
        <w:rPr>
          <w:rFonts w:ascii="Times New Roman" w:hAnsi="Times New Roman" w:cs="Times New Roman"/>
          <w:i w:val="0"/>
          <w:iCs w:val="0"/>
          <w:sz w:val="24"/>
          <w:szCs w:val="24"/>
        </w:rPr>
        <w:t>cinco mil e três reais e oitenta e cinco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 e auxílio 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561AAC72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</w:t>
      </w:r>
      <w:r w:rsidR="00DB04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partir do dia 01 de setembro de 2022,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8D25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nº </w:t>
      </w:r>
      <w:r w:rsidR="00DB04CD">
        <w:rPr>
          <w:rFonts w:ascii="Times New Roman" w:hAnsi="Times New Roman" w:cs="Times New Roman"/>
          <w:i w:val="0"/>
          <w:iCs w:val="0"/>
          <w:sz w:val="24"/>
          <w:szCs w:val="24"/>
        </w:rPr>
        <w:t>505</w:t>
      </w:r>
      <w:r w:rsidR="008D25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1720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7A5E7C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8D25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A5E7C">
        <w:rPr>
          <w:rFonts w:ascii="Times New Roman" w:hAnsi="Times New Roman" w:cs="Times New Roman"/>
          <w:i w:val="0"/>
          <w:iCs w:val="0"/>
          <w:sz w:val="24"/>
          <w:szCs w:val="24"/>
        </w:rPr>
        <w:t>novem</w:t>
      </w:r>
      <w:r w:rsidR="00181720">
        <w:rPr>
          <w:rFonts w:ascii="Times New Roman" w:hAnsi="Times New Roman" w:cs="Times New Roman"/>
          <w:i w:val="0"/>
          <w:iCs w:val="0"/>
          <w:sz w:val="24"/>
          <w:szCs w:val="24"/>
        </w:rPr>
        <w:t>bro</w:t>
      </w:r>
      <w:r w:rsidR="008D25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181720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1E3BF879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DB04CD">
        <w:rPr>
          <w:rFonts w:ascii="Times New Roman" w:hAnsi="Times New Roman" w:cs="Times New Roman"/>
          <w:i w:val="0"/>
          <w:sz w:val="24"/>
          <w:szCs w:val="24"/>
        </w:rPr>
        <w:t>01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04CD">
        <w:rPr>
          <w:rFonts w:ascii="Times New Roman" w:hAnsi="Times New Roman" w:cs="Times New Roman"/>
          <w:i w:val="0"/>
          <w:sz w:val="24"/>
          <w:szCs w:val="24"/>
        </w:rPr>
        <w:t>set</w:t>
      </w:r>
      <w:r w:rsidR="00FB22F2">
        <w:rPr>
          <w:rFonts w:ascii="Times New Roman" w:hAnsi="Times New Roman" w:cs="Times New Roman"/>
          <w:i w:val="0"/>
          <w:sz w:val="24"/>
          <w:szCs w:val="24"/>
        </w:rPr>
        <w:t>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B04CD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58566495" w:rsidR="008705D9" w:rsidRDefault="008705D9" w:rsidP="007A5E7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055D99CD" w:rsidR="008705D9" w:rsidRDefault="008705D9" w:rsidP="007A5E7C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Secretário</w:t>
      </w:r>
    </w:p>
    <w:p w14:paraId="16ED9254" w14:textId="72E1EFA3" w:rsidR="008705D9" w:rsidRPr="00240C2C" w:rsidRDefault="008705D9" w:rsidP="007A5E7C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D2CB6" w14:textId="77777777" w:rsidR="00DB04CD" w:rsidRPr="001D0DC6" w:rsidRDefault="00DB04CD" w:rsidP="00DB04CD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33292BB1" w14:textId="77777777" w:rsidR="00DB04CD" w:rsidRPr="001D0DC6" w:rsidRDefault="00DB04CD" w:rsidP="00DB04CD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4D7DFC84" w14:textId="77777777" w:rsidR="00DB04CD" w:rsidRPr="001D0DC6" w:rsidRDefault="00DB04CD" w:rsidP="00DB04CD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F5AF9F8" wp14:editId="5034605B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4C0C36" w14:textId="77777777" w:rsidR="00DB04CD" w:rsidRDefault="00DB04CD" w:rsidP="00DB04CD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F5AF9F8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64C0C36" w14:textId="77777777" w:rsidR="00DB04CD" w:rsidRDefault="00DB04CD" w:rsidP="00DB04CD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>Subseção Dourados: Rua Hilda Bergo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54D3E46" w14:textId="77777777" w:rsidR="00DB04CD" w:rsidRDefault="00DB04CD" w:rsidP="00DB04CD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D0DC6">
      <w:rPr>
        <w:sz w:val="16"/>
        <w:szCs w:val="16"/>
      </w:rPr>
      <w:t xml:space="preserve">Site: </w:t>
    </w:r>
    <w:hyperlink r:id="rId1" w:history="1">
      <w:r w:rsidRPr="001D0DC6">
        <w:rPr>
          <w:color w:val="0000FF"/>
          <w:sz w:val="16"/>
          <w:szCs w:val="16"/>
          <w:u w:val="single"/>
        </w:rPr>
        <w:t>www.corenms.gov.br</w:t>
      </w:r>
    </w:hyperlink>
  </w:p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4D9DE250" wp14:editId="5B2B7F1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845970512">
    <w:abstractNumId w:val="3"/>
  </w:num>
  <w:num w:numId="2" w16cid:durableId="896625094">
    <w:abstractNumId w:val="4"/>
  </w:num>
  <w:num w:numId="3" w16cid:durableId="1305115980">
    <w:abstractNumId w:val="1"/>
  </w:num>
  <w:num w:numId="4" w16cid:durableId="314651052">
    <w:abstractNumId w:val="7"/>
  </w:num>
  <w:num w:numId="5" w16cid:durableId="1383360351">
    <w:abstractNumId w:val="6"/>
  </w:num>
  <w:num w:numId="6" w16cid:durableId="901212143">
    <w:abstractNumId w:val="8"/>
  </w:num>
  <w:num w:numId="7" w16cid:durableId="1913848449">
    <w:abstractNumId w:val="0"/>
  </w:num>
  <w:num w:numId="8" w16cid:durableId="640354894">
    <w:abstractNumId w:val="2"/>
  </w:num>
  <w:num w:numId="9" w16cid:durableId="146095355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1720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A0144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A733D"/>
    <w:rsid w:val="005B1B5B"/>
    <w:rsid w:val="005B47C9"/>
    <w:rsid w:val="005C24A4"/>
    <w:rsid w:val="005D4F26"/>
    <w:rsid w:val="005F006A"/>
    <w:rsid w:val="005F4387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A5E7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96E0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4CD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419C"/>
    <w:rsid w:val="00FB4F53"/>
    <w:rsid w:val="00FB5B23"/>
    <w:rsid w:val="00FB71C9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364</Words>
  <Characters>1935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2295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Meire Benites de Souza</cp:lastModifiedBy>
  <cp:revision>4</cp:revision>
  <cp:lastPrinted>2018-08-03T13:33:00Z</cp:lastPrinted>
  <dcterms:created xsi:type="dcterms:W3CDTF">2022-09-01T19:20:00Z</dcterms:created>
  <dcterms:modified xsi:type="dcterms:W3CDTF">2022-09-01T19:33:00Z</dcterms:modified>
</cp:coreProperties>
</file>