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E148B">
        <w:rPr>
          <w:b/>
          <w:caps/>
          <w:sz w:val="24"/>
          <w:szCs w:val="24"/>
        </w:rPr>
        <w:t>5</w:t>
      </w:r>
      <w:r w:rsidR="00D25F20">
        <w:rPr>
          <w:b/>
          <w:caps/>
          <w:sz w:val="24"/>
          <w:szCs w:val="24"/>
        </w:rPr>
        <w:t>3</w:t>
      </w:r>
      <w:r w:rsidR="00E36699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D25F20">
        <w:rPr>
          <w:b/>
          <w:caps/>
          <w:sz w:val="24"/>
          <w:szCs w:val="24"/>
        </w:rPr>
        <w:t>1</w:t>
      </w:r>
      <w:r w:rsidR="00C42D67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de </w:t>
      </w:r>
      <w:r w:rsidR="00EE148B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EB534E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B94E8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AD3A2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DE69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69B4">
        <w:rPr>
          <w:rFonts w:ascii="Times New Roman" w:hAnsi="Times New Roman" w:cs="Times New Roman"/>
          <w:bCs/>
          <w:sz w:val="24"/>
          <w:szCs w:val="24"/>
        </w:rPr>
        <w:t>o</w:t>
      </w:r>
      <w:r w:rsidR="00926C32">
        <w:rPr>
          <w:rFonts w:ascii="Times New Roman" w:hAnsi="Times New Roman" w:cs="Times New Roman"/>
          <w:bCs/>
          <w:sz w:val="24"/>
          <w:szCs w:val="24"/>
        </w:rPr>
        <w:t xml:space="preserve"> Ofício n.34/CEE/SED/2019</w:t>
      </w:r>
      <w:r w:rsidR="00DE69B4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6A6F49" w:rsidRDefault="0068504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6C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Duarte, Coren-MS n. 85779,  os 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926C32">
        <w:rPr>
          <w:rFonts w:ascii="Times New Roman" w:hAnsi="Times New Roman" w:cs="Times New Roman"/>
          <w:i w:val="0"/>
          <w:iCs w:val="0"/>
          <w:sz w:val="24"/>
          <w:szCs w:val="24"/>
        </w:rPr>
        <w:t>es que compõem a Câmara Técnica de Educação</w:t>
      </w:r>
      <w:r w:rsidR="004E2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Ensino e Pesquisa do Cor</w:t>
      </w:r>
      <w:r w:rsidR="00A327F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bookmarkStart w:id="0" w:name="_GoBack"/>
      <w:bookmarkEnd w:id="0"/>
      <w:r w:rsidR="004E21E9">
        <w:rPr>
          <w:rFonts w:ascii="Times New Roman" w:hAnsi="Times New Roman" w:cs="Times New Roman"/>
          <w:i w:val="0"/>
          <w:iCs w:val="0"/>
          <w:sz w:val="24"/>
          <w:szCs w:val="24"/>
        </w:rPr>
        <w:t>n-MS,</w:t>
      </w:r>
      <w:r w:rsidR="00926C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07A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18A8" w:rsidRPr="00BF18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C607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Vânia Paula </w:t>
      </w:r>
      <w:proofErr w:type="spellStart"/>
      <w:r w:rsidR="00C607AF">
        <w:rPr>
          <w:rFonts w:ascii="Times New Roman" w:hAnsi="Times New Roman" w:cs="Times New Roman"/>
          <w:i w:val="0"/>
          <w:iCs w:val="0"/>
          <w:sz w:val="24"/>
          <w:szCs w:val="24"/>
        </w:rPr>
        <w:t>Stolte</w:t>
      </w:r>
      <w:proofErr w:type="spellEnd"/>
      <w:r w:rsidR="00BF18A8" w:rsidRPr="00BF18A8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C607AF">
        <w:rPr>
          <w:rFonts w:ascii="Times New Roman" w:hAnsi="Times New Roman" w:cs="Times New Roman"/>
          <w:i w:val="0"/>
          <w:iCs w:val="0"/>
          <w:sz w:val="24"/>
          <w:szCs w:val="24"/>
        </w:rPr>
        <w:t>143504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26C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4E2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Everton Ferreira Lemos, Coren-MS n. 368939 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E2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participarem da 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2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com o Conselho Estadual de Educação do Mato Grosso do Sul </w:t>
      </w:r>
      <w:r w:rsidR="00A2734B" w:rsidRPr="00D25F20">
        <w:rPr>
          <w:rFonts w:ascii="Times New Roman" w:hAnsi="Times New Roman" w:cs="Times New Roman"/>
          <w:i w:val="0"/>
          <w:iCs w:val="0"/>
          <w:sz w:val="24"/>
          <w:szCs w:val="24"/>
        </w:rPr>
        <w:t>que</w:t>
      </w:r>
      <w:r w:rsidR="00A273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acontecerá no dia </w:t>
      </w:r>
      <w:r w:rsidR="004E21E9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EE1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 </w:t>
      </w:r>
      <w:r w:rsidR="00A2734B">
        <w:rPr>
          <w:rFonts w:ascii="Times New Roman" w:hAnsi="Times New Roman" w:cs="Times New Roman"/>
          <w:i w:val="0"/>
          <w:iCs w:val="0"/>
          <w:sz w:val="24"/>
          <w:szCs w:val="24"/>
        </w:rPr>
        <w:t>de 2019 n</w:t>
      </w:r>
      <w:r w:rsidR="004E21E9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A273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2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dependências do </w:t>
      </w:r>
      <w:r w:rsidR="00A273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</w:t>
      </w:r>
      <w:r w:rsidR="004E21E9">
        <w:rPr>
          <w:rFonts w:ascii="Times New Roman" w:hAnsi="Times New Roman" w:cs="Times New Roman"/>
          <w:i w:val="0"/>
          <w:iCs w:val="0"/>
          <w:sz w:val="24"/>
          <w:szCs w:val="24"/>
        </w:rPr>
        <w:t>EE</w:t>
      </w:r>
      <w:r w:rsidR="00A2734B">
        <w:rPr>
          <w:rFonts w:ascii="Times New Roman" w:hAnsi="Times New Roman" w:cs="Times New Roman"/>
          <w:i w:val="0"/>
          <w:iCs w:val="0"/>
          <w:sz w:val="24"/>
          <w:szCs w:val="24"/>
        </w:rPr>
        <w:t>/MS.</w:t>
      </w:r>
    </w:p>
    <w:p w:rsidR="006A6F49" w:rsidRPr="006A6F49" w:rsidRDefault="00A06C77" w:rsidP="006A6F4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Duarte, e os </w:t>
      </w:r>
      <w:r w:rsidR="006A6F4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es D</w:t>
      </w:r>
      <w:r w:rsidRPr="00BF18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Vânia Paula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Stolte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Dr. Everton Ferreira Lemos, </w:t>
      </w:r>
      <w:r w:rsidR="006A6F4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6A6F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1 (um) auxílio representação, e deverá elaborar relatórios de eventos e atividades externas a Sede e Subseção do Coren-MS e apresenta-los em até 15 (quinze) dias após cada representação.</w:t>
      </w:r>
    </w:p>
    <w:p w:rsidR="004E1FD5" w:rsidRPr="00017243" w:rsidRDefault="004E1FD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a gratificação, 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da referida conselheira e do referido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C5CB0">
        <w:rPr>
          <w:rFonts w:ascii="Times New Roman" w:hAnsi="Times New Roman" w:cs="Times New Roman"/>
          <w:i w:val="0"/>
          <w:sz w:val="24"/>
          <w:szCs w:val="24"/>
        </w:rPr>
        <w:t>1</w:t>
      </w:r>
      <w:r w:rsidR="0058748A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E148B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AD3A29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67A0D" w:rsidRDefault="00D6234E" w:rsidP="00467A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67A0D">
        <w:rPr>
          <w:rFonts w:ascii="Times New Roman" w:hAnsi="Times New Roman" w:cs="Times New Roman"/>
          <w:sz w:val="24"/>
          <w:szCs w:val="24"/>
        </w:rPr>
        <w:t>Dr</w:t>
      </w:r>
      <w:r w:rsidR="00467A0D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467A0D"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:rsidR="00467A0D" w:rsidRDefault="00467A0D" w:rsidP="00467A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467A0D" w:rsidRPr="00327745" w:rsidRDefault="00467A0D" w:rsidP="00467A0D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27745">
        <w:rPr>
          <w:rFonts w:ascii="Times New Roman" w:hAnsi="Times New Roman" w:cs="Times New Roman"/>
          <w:sz w:val="24"/>
          <w:szCs w:val="24"/>
        </w:rPr>
        <w:t>Coren-MS n. 123978                                                       Coren-MS n. 546012</w:t>
      </w:r>
    </w:p>
    <w:p w:rsidR="00D6234E" w:rsidRPr="008D354A" w:rsidRDefault="00D6234E" w:rsidP="00467A0D">
      <w:pPr>
        <w:tabs>
          <w:tab w:val="left" w:pos="3765"/>
        </w:tabs>
        <w:spacing w:after="0" w:line="240" w:lineRule="auto"/>
        <w:jc w:val="both"/>
      </w:pPr>
    </w:p>
    <w:p w:rsidR="00F824B7" w:rsidRPr="008D354A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8D354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CD5" w:rsidRDefault="002A4CD5" w:rsidP="00001480">
      <w:pPr>
        <w:spacing w:after="0" w:line="240" w:lineRule="auto"/>
      </w:pPr>
      <w:r>
        <w:separator/>
      </w:r>
    </w:p>
  </w:endnote>
  <w:endnote w:type="continuationSeparator" w:id="0">
    <w:p w:rsidR="002A4CD5" w:rsidRDefault="002A4CD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CD5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A4CD5" w:rsidRPr="00282966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A4CD5" w:rsidRPr="00282966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2A4CD5" w:rsidRPr="00DB3D8B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A4CD5" w:rsidRPr="00E71A61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CD5" w:rsidRDefault="002A4CD5" w:rsidP="00001480">
      <w:pPr>
        <w:spacing w:after="0" w:line="240" w:lineRule="auto"/>
      </w:pPr>
      <w:r>
        <w:separator/>
      </w:r>
    </w:p>
  </w:footnote>
  <w:footnote w:type="continuationSeparator" w:id="0">
    <w:p w:rsidR="002A4CD5" w:rsidRDefault="002A4CD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CD5" w:rsidRDefault="002A4CD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4CD5" w:rsidRDefault="002A4CD5" w:rsidP="002F663E">
    <w:pPr>
      <w:pStyle w:val="Cabealho"/>
    </w:pPr>
  </w:p>
  <w:p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A4CD5" w:rsidRDefault="002A4CD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678F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7BFF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27745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3F4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4FB2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36CC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4CD5"/>
    <w:rsid w:val="002B09F7"/>
    <w:rsid w:val="002C20D8"/>
    <w:rsid w:val="002C21D3"/>
    <w:rsid w:val="002C2BFF"/>
    <w:rsid w:val="002C6C73"/>
    <w:rsid w:val="002C6C86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501F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1E99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1E38"/>
    <w:rsid w:val="003C6831"/>
    <w:rsid w:val="003C79E3"/>
    <w:rsid w:val="003E5191"/>
    <w:rsid w:val="003F032B"/>
    <w:rsid w:val="003F0333"/>
    <w:rsid w:val="003F054A"/>
    <w:rsid w:val="00401350"/>
    <w:rsid w:val="00402F08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7A0D"/>
    <w:rsid w:val="00470F51"/>
    <w:rsid w:val="00471823"/>
    <w:rsid w:val="00475989"/>
    <w:rsid w:val="00480AD1"/>
    <w:rsid w:val="00481766"/>
    <w:rsid w:val="00482FCF"/>
    <w:rsid w:val="004A1C4F"/>
    <w:rsid w:val="004A349A"/>
    <w:rsid w:val="004A426C"/>
    <w:rsid w:val="004A74FC"/>
    <w:rsid w:val="004B2956"/>
    <w:rsid w:val="004C519F"/>
    <w:rsid w:val="004C7F6F"/>
    <w:rsid w:val="004D616F"/>
    <w:rsid w:val="004E1FD5"/>
    <w:rsid w:val="004E21E9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748A"/>
    <w:rsid w:val="0059416A"/>
    <w:rsid w:val="00594F8E"/>
    <w:rsid w:val="005A058E"/>
    <w:rsid w:val="005A4482"/>
    <w:rsid w:val="005A5E65"/>
    <w:rsid w:val="005B0C72"/>
    <w:rsid w:val="005B1B5B"/>
    <w:rsid w:val="005B47C9"/>
    <w:rsid w:val="005C2D42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5049"/>
    <w:rsid w:val="00694FC7"/>
    <w:rsid w:val="006A6F49"/>
    <w:rsid w:val="006B0F7B"/>
    <w:rsid w:val="006B2F08"/>
    <w:rsid w:val="006B365F"/>
    <w:rsid w:val="006B6383"/>
    <w:rsid w:val="006B78F8"/>
    <w:rsid w:val="006C3C6E"/>
    <w:rsid w:val="006C446D"/>
    <w:rsid w:val="006C4D1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939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C5CB0"/>
    <w:rsid w:val="008D13C8"/>
    <w:rsid w:val="008D354A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EFA"/>
    <w:rsid w:val="00906DE3"/>
    <w:rsid w:val="009105D1"/>
    <w:rsid w:val="00910867"/>
    <w:rsid w:val="00915561"/>
    <w:rsid w:val="00915568"/>
    <w:rsid w:val="00916C2C"/>
    <w:rsid w:val="00921312"/>
    <w:rsid w:val="00923C95"/>
    <w:rsid w:val="00926C32"/>
    <w:rsid w:val="00927DF4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07C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C6"/>
    <w:rsid w:val="009E7902"/>
    <w:rsid w:val="009F157C"/>
    <w:rsid w:val="009F23F9"/>
    <w:rsid w:val="00A002B3"/>
    <w:rsid w:val="00A00697"/>
    <w:rsid w:val="00A05D9F"/>
    <w:rsid w:val="00A06C77"/>
    <w:rsid w:val="00A103E2"/>
    <w:rsid w:val="00A13D61"/>
    <w:rsid w:val="00A14C1B"/>
    <w:rsid w:val="00A15830"/>
    <w:rsid w:val="00A22464"/>
    <w:rsid w:val="00A2429F"/>
    <w:rsid w:val="00A25768"/>
    <w:rsid w:val="00A26659"/>
    <w:rsid w:val="00A2734B"/>
    <w:rsid w:val="00A327FF"/>
    <w:rsid w:val="00A33741"/>
    <w:rsid w:val="00A37DEA"/>
    <w:rsid w:val="00A40C4C"/>
    <w:rsid w:val="00A4760D"/>
    <w:rsid w:val="00A53AE7"/>
    <w:rsid w:val="00A53D2A"/>
    <w:rsid w:val="00A56035"/>
    <w:rsid w:val="00A60082"/>
    <w:rsid w:val="00A67BA8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3A29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368B"/>
    <w:rsid w:val="00B86210"/>
    <w:rsid w:val="00B86480"/>
    <w:rsid w:val="00B94E88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18A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2D67"/>
    <w:rsid w:val="00C43995"/>
    <w:rsid w:val="00C50E79"/>
    <w:rsid w:val="00C51793"/>
    <w:rsid w:val="00C54CBA"/>
    <w:rsid w:val="00C55BF3"/>
    <w:rsid w:val="00C55DBA"/>
    <w:rsid w:val="00C607AF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44AC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F20"/>
    <w:rsid w:val="00D32D43"/>
    <w:rsid w:val="00D40172"/>
    <w:rsid w:val="00D4343D"/>
    <w:rsid w:val="00D46A37"/>
    <w:rsid w:val="00D513B9"/>
    <w:rsid w:val="00D52F45"/>
    <w:rsid w:val="00D5516A"/>
    <w:rsid w:val="00D6234E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E69B4"/>
    <w:rsid w:val="00DF030C"/>
    <w:rsid w:val="00DF25E7"/>
    <w:rsid w:val="00DF2E3C"/>
    <w:rsid w:val="00DF7A33"/>
    <w:rsid w:val="00DF7FC7"/>
    <w:rsid w:val="00E02953"/>
    <w:rsid w:val="00E056A7"/>
    <w:rsid w:val="00E061DE"/>
    <w:rsid w:val="00E07717"/>
    <w:rsid w:val="00E10943"/>
    <w:rsid w:val="00E12215"/>
    <w:rsid w:val="00E21889"/>
    <w:rsid w:val="00E22202"/>
    <w:rsid w:val="00E25E6E"/>
    <w:rsid w:val="00E326B1"/>
    <w:rsid w:val="00E36699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58FB"/>
    <w:rsid w:val="00E86215"/>
    <w:rsid w:val="00E87A43"/>
    <w:rsid w:val="00E90558"/>
    <w:rsid w:val="00E925CC"/>
    <w:rsid w:val="00E94585"/>
    <w:rsid w:val="00EA2049"/>
    <w:rsid w:val="00EB41C3"/>
    <w:rsid w:val="00EB534E"/>
    <w:rsid w:val="00ED2656"/>
    <w:rsid w:val="00ED2785"/>
    <w:rsid w:val="00ED4163"/>
    <w:rsid w:val="00ED4CA6"/>
    <w:rsid w:val="00EE148B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AED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C08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9265"/>
    <o:shapelayout v:ext="edit">
      <o:idmap v:ext="edit" data="1"/>
    </o:shapelayout>
  </w:shapeDefaults>
  <w:decimalSymbol w:val=","/>
  <w:listSeparator w:val=";"/>
  <w14:docId w14:val="7B145944"/>
  <w15:docId w15:val="{8596CE54-0195-463C-83A0-978F4992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F03D2-F70B-4412-B02B-FCE1E0BAB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262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40</cp:revision>
  <cp:lastPrinted>2019-09-18T14:39:00Z</cp:lastPrinted>
  <dcterms:created xsi:type="dcterms:W3CDTF">2019-07-18T20:34:00Z</dcterms:created>
  <dcterms:modified xsi:type="dcterms:W3CDTF">2019-09-24T15:04:00Z</dcterms:modified>
</cp:coreProperties>
</file>