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65E0C" w14:textId="23D354F8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15340C">
        <w:rPr>
          <w:b/>
          <w:caps/>
          <w:sz w:val="24"/>
          <w:szCs w:val="24"/>
        </w:rPr>
        <w:t>538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5340C">
        <w:rPr>
          <w:b/>
          <w:caps/>
          <w:sz w:val="24"/>
          <w:szCs w:val="24"/>
        </w:rPr>
        <w:t>14</w:t>
      </w:r>
      <w:r w:rsidRPr="00113914">
        <w:rPr>
          <w:b/>
          <w:caps/>
          <w:sz w:val="24"/>
          <w:szCs w:val="24"/>
        </w:rPr>
        <w:t xml:space="preserve"> de </w:t>
      </w:r>
      <w:r w:rsidR="0015340C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15340C">
        <w:rPr>
          <w:b/>
          <w:caps/>
          <w:sz w:val="24"/>
          <w:szCs w:val="24"/>
        </w:rPr>
        <w:t>20</w:t>
      </w:r>
    </w:p>
    <w:p w14:paraId="5402CCCC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A77912B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D2651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808D70B" w14:textId="7F6BAB4E" w:rsidR="004D59E1" w:rsidRDefault="0059605D" w:rsidP="00CD265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5340C">
        <w:rPr>
          <w:rFonts w:ascii="Times New Roman" w:hAnsi="Times New Roman" w:cs="Times New Roman"/>
          <w:sz w:val="24"/>
          <w:szCs w:val="24"/>
        </w:rPr>
        <w:t xml:space="preserve"> a necessidade de reformular o Parecer Técnico n. 010/2018 do Coren-MS</w:t>
      </w:r>
      <w:r w:rsidR="00E15D1E">
        <w:rPr>
          <w:rFonts w:ascii="Times New Roman" w:hAnsi="Times New Roman" w:cs="Times New Roman"/>
          <w:sz w:val="24"/>
          <w:szCs w:val="24"/>
        </w:rPr>
        <w:t xml:space="preserve">, </w:t>
      </w:r>
      <w:r w:rsidR="004D59E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62E9237" w14:textId="361F51B5" w:rsidR="00171044" w:rsidRPr="0015340C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2235A">
        <w:rPr>
          <w:rFonts w:ascii="Times New Roman" w:hAnsi="Times New Roman" w:cs="Times New Roman"/>
          <w:i w:val="0"/>
          <w:sz w:val="24"/>
          <w:szCs w:val="24"/>
        </w:rPr>
        <w:t>a conselheira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2235A">
        <w:rPr>
          <w:rFonts w:ascii="Times New Roman" w:hAnsi="Times New Roman" w:cs="Times New Roman"/>
          <w:i w:val="0"/>
          <w:sz w:val="24"/>
          <w:szCs w:val="24"/>
        </w:rPr>
        <w:t>Dra. Virna Liza Pereira Chaves Hildebrand, Coren-MS n. 96606</w:t>
      </w:r>
      <w:r w:rsidR="00ED406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15340C">
        <w:rPr>
          <w:rFonts w:ascii="Times New Roman" w:hAnsi="Times New Roman" w:cs="Times New Roman"/>
          <w:i w:val="0"/>
          <w:sz w:val="24"/>
          <w:szCs w:val="24"/>
        </w:rPr>
        <w:t>reformular 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340C">
        <w:rPr>
          <w:rFonts w:ascii="Times New Roman" w:hAnsi="Times New Roman" w:cs="Times New Roman"/>
          <w:i w:val="0"/>
          <w:sz w:val="24"/>
          <w:szCs w:val="24"/>
        </w:rPr>
        <w:t>P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arecer </w:t>
      </w:r>
      <w:r w:rsidR="0015340C">
        <w:rPr>
          <w:rFonts w:ascii="Times New Roman" w:hAnsi="Times New Roman" w:cs="Times New Roman"/>
          <w:i w:val="0"/>
          <w:sz w:val="24"/>
          <w:szCs w:val="24"/>
        </w:rPr>
        <w:t>Técnico n. 010/2018 referente a atuação dos enfermeiros e técnicos de enfermagem em sala de vacina do setor público e/ou privado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A8E6C83" w14:textId="7843F562" w:rsidR="0015340C" w:rsidRPr="0015340C" w:rsidRDefault="0015340C" w:rsidP="0015340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31587D">
        <w:rPr>
          <w:rFonts w:ascii="Times New Roman" w:hAnsi="Times New Roman" w:cs="Times New Roman"/>
          <w:i w:val="0"/>
          <w:sz w:val="24"/>
          <w:szCs w:val="24"/>
        </w:rPr>
        <w:t>n</w:t>
      </w:r>
      <w:r>
        <w:rPr>
          <w:rFonts w:ascii="Times New Roman" w:hAnsi="Times New Roman" w:cs="Times New Roman"/>
          <w:i w:val="0"/>
          <w:sz w:val="24"/>
          <w:szCs w:val="24"/>
        </w:rPr>
        <w:t>ormatização.</w:t>
      </w:r>
    </w:p>
    <w:p w14:paraId="73AC4449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</w:t>
      </w:r>
      <w:r w:rsidR="00960E93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2C48B8C" w14:textId="77777777" w:rsidR="00171044" w:rsidRPr="004D59E1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92A4A68" w14:textId="18A73072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340C">
        <w:rPr>
          <w:rFonts w:ascii="Times New Roman" w:hAnsi="Times New Roman" w:cs="Times New Roman"/>
          <w:i w:val="0"/>
          <w:sz w:val="24"/>
          <w:szCs w:val="24"/>
        </w:rPr>
        <w:t>14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5340C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5340C">
        <w:rPr>
          <w:rFonts w:ascii="Times New Roman" w:hAnsi="Times New Roman" w:cs="Times New Roman"/>
          <w:i w:val="0"/>
          <w:sz w:val="24"/>
          <w:szCs w:val="24"/>
        </w:rPr>
        <w:t>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755BBD" w14:textId="77777777" w:rsidR="00171044" w:rsidRPr="00344E9E" w:rsidRDefault="00171044" w:rsidP="00502B9A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F4D20F9" w14:textId="77777777" w:rsidR="00CD2651" w:rsidRPr="005071C6" w:rsidRDefault="00CD2651" w:rsidP="00CD265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CF6DCF4" w14:textId="77777777" w:rsidR="00CD2651" w:rsidRPr="00504BD1" w:rsidRDefault="00CD2651" w:rsidP="00CD265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875714" w14:textId="77777777" w:rsidR="00CD2651" w:rsidRPr="00CD2651" w:rsidRDefault="00CD2651" w:rsidP="00CD2651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CD265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24247D53" w14:textId="77777777" w:rsidR="00171044" w:rsidRPr="00CD2651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CD2651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B6B7F" w14:textId="77777777" w:rsidR="00CD2651" w:rsidRDefault="00CD2651" w:rsidP="00001480">
      <w:pPr>
        <w:spacing w:after="0" w:line="240" w:lineRule="auto"/>
      </w:pPr>
      <w:r>
        <w:separator/>
      </w:r>
    </w:p>
  </w:endnote>
  <w:endnote w:type="continuationSeparator" w:id="0">
    <w:p w14:paraId="01CA1E2B" w14:textId="77777777" w:rsidR="00CD2651" w:rsidRDefault="00CD265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BC1CE" w14:textId="77777777" w:rsidR="00CD2651" w:rsidRDefault="00CD26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A1D5B29" w14:textId="77777777" w:rsidR="0015340C" w:rsidRDefault="0015340C" w:rsidP="0015340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33F0B0A" w14:textId="77777777" w:rsidR="0015340C" w:rsidRDefault="0015340C" w:rsidP="0015340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973B9F" w14:textId="77777777" w:rsidR="0015340C" w:rsidRDefault="0015340C" w:rsidP="0015340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39BFC4" wp14:editId="4E7EBD4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D458E78" w14:textId="77777777" w:rsidR="0015340C" w:rsidRDefault="0015340C" w:rsidP="0015340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39BF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D458E78" w14:textId="77777777" w:rsidR="0015340C" w:rsidRDefault="0015340C" w:rsidP="0015340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8D73D6B" w14:textId="77777777" w:rsidR="0015340C" w:rsidRDefault="0015340C" w:rsidP="0015340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45C190D" w14:textId="77777777" w:rsidR="0015340C" w:rsidRDefault="0015340C" w:rsidP="0015340C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D34532A" w14:textId="77777777" w:rsidR="00CD2651" w:rsidRPr="00E71A61" w:rsidRDefault="00CD26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89193" w14:textId="77777777" w:rsidR="00CD2651" w:rsidRDefault="00CD2651" w:rsidP="00001480">
      <w:pPr>
        <w:spacing w:after="0" w:line="240" w:lineRule="auto"/>
      </w:pPr>
      <w:r>
        <w:separator/>
      </w:r>
    </w:p>
  </w:footnote>
  <w:footnote w:type="continuationSeparator" w:id="0">
    <w:p w14:paraId="11842112" w14:textId="77777777" w:rsidR="00CD2651" w:rsidRDefault="00CD265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F4C56" w14:textId="77777777" w:rsidR="00CD2651" w:rsidRDefault="00CD265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5753BF" wp14:editId="1534A3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8065AB" w14:textId="77777777" w:rsidR="00CD2651" w:rsidRDefault="00CD2651" w:rsidP="002F663E">
    <w:pPr>
      <w:pStyle w:val="Cabealho"/>
    </w:pPr>
  </w:p>
  <w:p w14:paraId="44C93693" w14:textId="77777777" w:rsidR="00CD2651" w:rsidRDefault="00CD2651" w:rsidP="002F663E">
    <w:pPr>
      <w:pStyle w:val="Cabealho"/>
      <w:jc w:val="center"/>
    </w:pPr>
  </w:p>
  <w:p w14:paraId="763F7CFE" w14:textId="77777777" w:rsidR="00CD2651" w:rsidRDefault="00CD265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CAB0312" w14:textId="77777777" w:rsidR="00CD2651" w:rsidRDefault="00CD265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965695692">
    <w:abstractNumId w:val="3"/>
  </w:num>
  <w:num w:numId="2" w16cid:durableId="1457331198">
    <w:abstractNumId w:val="4"/>
  </w:num>
  <w:num w:numId="3" w16cid:durableId="2135322188">
    <w:abstractNumId w:val="1"/>
  </w:num>
  <w:num w:numId="4" w16cid:durableId="1279140222">
    <w:abstractNumId w:val="7"/>
  </w:num>
  <w:num w:numId="5" w16cid:durableId="625432842">
    <w:abstractNumId w:val="6"/>
  </w:num>
  <w:num w:numId="6" w16cid:durableId="1171718343">
    <w:abstractNumId w:val="8"/>
  </w:num>
  <w:num w:numId="7" w16cid:durableId="515580521">
    <w:abstractNumId w:val="0"/>
  </w:num>
  <w:num w:numId="8" w16cid:durableId="1923447170">
    <w:abstractNumId w:val="2"/>
  </w:num>
  <w:num w:numId="9" w16cid:durableId="17679216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340C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11BC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587D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E1627"/>
    <w:rsid w:val="003F0784"/>
    <w:rsid w:val="003F0798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3299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02B9A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76E6D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094B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3962"/>
    <w:rsid w:val="0086068B"/>
    <w:rsid w:val="00867D97"/>
    <w:rsid w:val="008822F7"/>
    <w:rsid w:val="00882412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0E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51A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D2651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235A"/>
    <w:rsid w:val="00D235BA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15D1E"/>
    <w:rsid w:val="00E21889"/>
    <w:rsid w:val="00E22DE0"/>
    <w:rsid w:val="00E25A26"/>
    <w:rsid w:val="00E3042A"/>
    <w:rsid w:val="00E3221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06E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3020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5409"/>
    <o:shapelayout v:ext="edit">
      <o:idmap v:ext="edit" data="1"/>
    </o:shapelayout>
  </w:shapeDefaults>
  <w:decimalSymbol w:val=","/>
  <w:listSeparator w:val=";"/>
  <w14:docId w14:val="1B448BD3"/>
  <w15:docId w15:val="{0933B8A4-D1F8-415D-81A5-9EAA8143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5FA8A7F-B186-4E61-A0FA-DFBCD1679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2025-10-10T00:19:00Z</cp:lastPrinted>
  <dcterms:created xsi:type="dcterms:W3CDTF">2019-04-29T12:02:00Z</dcterms:created>
  <dcterms:modified xsi:type="dcterms:W3CDTF">2025-10-10T00:19:00Z</dcterms:modified>
</cp:coreProperties>
</file>