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5139D">
        <w:rPr>
          <w:b/>
          <w:caps/>
          <w:sz w:val="24"/>
          <w:szCs w:val="24"/>
        </w:rPr>
        <w:t>539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139D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B5139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E42FC4">
        <w:rPr>
          <w:b/>
          <w:caps/>
          <w:sz w:val="24"/>
          <w:szCs w:val="24"/>
        </w:rPr>
        <w:t>9</w:t>
      </w:r>
    </w:p>
    <w:p w:rsidR="0062221B" w:rsidRDefault="005157C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E1AE0">
        <w:rPr>
          <w:rFonts w:ascii="Times New Roman" w:hAnsi="Times New Roman" w:cs="Times New Roman"/>
          <w:sz w:val="24"/>
          <w:szCs w:val="24"/>
        </w:rPr>
        <w:t>Secretári</w:t>
      </w:r>
      <w:r w:rsidR="00AA512B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01806" w:rsidRDefault="002506AF" w:rsidP="00E42FC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051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 xml:space="preserve">o </w:t>
      </w:r>
      <w:r w:rsidR="00B01806">
        <w:rPr>
          <w:rFonts w:ascii="Times New Roman" w:hAnsi="Times New Roman" w:cs="Times New Roman"/>
          <w:sz w:val="24"/>
          <w:szCs w:val="24"/>
        </w:rPr>
        <w:t>Processo Administrativo n.</w:t>
      </w:r>
      <w:r w:rsidR="00B5139D">
        <w:rPr>
          <w:rFonts w:ascii="Times New Roman" w:hAnsi="Times New Roman" w:cs="Times New Roman"/>
          <w:sz w:val="24"/>
          <w:szCs w:val="24"/>
        </w:rPr>
        <w:t>479</w:t>
      </w:r>
      <w:r w:rsidR="00B01806">
        <w:rPr>
          <w:rFonts w:ascii="Times New Roman" w:hAnsi="Times New Roman" w:cs="Times New Roman"/>
          <w:sz w:val="24"/>
          <w:szCs w:val="24"/>
        </w:rPr>
        <w:t>/201</w:t>
      </w:r>
      <w:r w:rsidR="00B5139D">
        <w:rPr>
          <w:rFonts w:ascii="Times New Roman" w:hAnsi="Times New Roman" w:cs="Times New Roman"/>
          <w:sz w:val="24"/>
          <w:szCs w:val="24"/>
        </w:rPr>
        <w:t>9</w:t>
      </w:r>
      <w:r w:rsidR="00B018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F14" w:rsidRPr="00611F14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apurar a responsabilidade referente à </w:t>
      </w:r>
      <w:bookmarkStart w:id="1" w:name="_GoBack"/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>indenização por danos morais e honorários advocatícios determinados pela Justiça Federal</w:t>
      </w:r>
      <w:bookmarkEnd w:id="1"/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A4D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C39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EC39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>Sr. Eder Ribeiro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Thiago Flávio Ribeiro Penha </w:t>
      </w:r>
      <w:r w:rsidR="001B395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:rsidR="00807CBB" w:rsidRPr="00807CBB" w:rsidRDefault="0067164E" w:rsidP="00807C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B51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11F14" w:rsidRPr="00611F14" w:rsidRDefault="00611F14" w:rsidP="00EB51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no prazo de 30 dias, a minuta de Decisão para deliberação. </w:t>
      </w:r>
    </w:p>
    <w:p w:rsidR="0062221B" w:rsidRPr="00B5139D" w:rsidRDefault="00B5139D" w:rsidP="00B5139D">
      <w:pPr>
        <w:pStyle w:val="PargrafodaLista"/>
        <w:numPr>
          <w:ilvl w:val="0"/>
          <w:numId w:val="9"/>
        </w:numPr>
        <w:spacing w:before="120" w:after="120" w:line="360" w:lineRule="auto"/>
        <w:ind w:left="0" w:right="-1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dos referidos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públicos, revogadas as disposições em contrário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B5139D" w:rsidRDefault="0062221B" w:rsidP="00B513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807CB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5139D" w:rsidRPr="00C51793" w:rsidRDefault="00B5139D" w:rsidP="00B5139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14A4A">
        <w:rPr>
          <w:rFonts w:ascii="Times New Roman" w:hAnsi="Times New Roman" w:cs="Times New Roman"/>
          <w:i w:val="0"/>
          <w:sz w:val="24"/>
          <w:szCs w:val="24"/>
        </w:rPr>
        <w:t>1</w:t>
      </w:r>
      <w:r w:rsidR="00B5139D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139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39A4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5157CB" w:rsidRDefault="005157CB" w:rsidP="005157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5157CB" w:rsidRPr="005157CB" w:rsidRDefault="005157CB" w:rsidP="005157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57C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5157CB" w:rsidRDefault="00F824B7" w:rsidP="005157CB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139D" w:rsidRPr="00282966" w:rsidRDefault="00B5139D" w:rsidP="00B5139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139D" w:rsidRPr="00282966" w:rsidRDefault="00B5139D" w:rsidP="00B5139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5139D" w:rsidRPr="00DB3D8B" w:rsidRDefault="00B5139D" w:rsidP="00B5139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14A4A" w:rsidRPr="00E71A61" w:rsidRDefault="00914A4A" w:rsidP="00B5139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4A4A" w:rsidRDefault="00914A4A" w:rsidP="002F663E">
    <w:pPr>
      <w:pStyle w:val="Cabealho"/>
    </w:pPr>
  </w:p>
  <w:p w:rsidR="00914A4A" w:rsidRDefault="00914A4A" w:rsidP="002F663E">
    <w:pPr>
      <w:pStyle w:val="Cabealho"/>
      <w:jc w:val="center"/>
    </w:pPr>
  </w:p>
  <w:p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34AC202E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395E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D1F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1F14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07CBB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80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139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2FC4"/>
    <w:rsid w:val="00E47D0F"/>
    <w:rsid w:val="00E53F5A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C39A4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11719A2C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1076-995B-4904-9095-DDBCF30B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2019-09-19T16:27:00Z</cp:lastPrinted>
  <dcterms:created xsi:type="dcterms:W3CDTF">2019-09-19T17:09:00Z</dcterms:created>
  <dcterms:modified xsi:type="dcterms:W3CDTF">2019-09-19T17:09:00Z</dcterms:modified>
</cp:coreProperties>
</file>