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EF2D1" w14:textId="76C9261B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877B66">
        <w:rPr>
          <w:b/>
          <w:caps/>
          <w:sz w:val="24"/>
          <w:szCs w:val="24"/>
        </w:rPr>
        <w:t>543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77B66">
        <w:rPr>
          <w:b/>
          <w:caps/>
          <w:sz w:val="24"/>
          <w:szCs w:val="24"/>
        </w:rPr>
        <w:t>17</w:t>
      </w:r>
      <w:r w:rsidR="00DD766A">
        <w:rPr>
          <w:b/>
          <w:caps/>
          <w:sz w:val="24"/>
          <w:szCs w:val="24"/>
        </w:rPr>
        <w:t xml:space="preserve"> </w:t>
      </w:r>
      <w:r w:rsidR="00877B66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20</w:t>
      </w:r>
    </w:p>
    <w:p w14:paraId="22A604FC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619EED8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BECB042" w14:textId="5045502E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877B66">
        <w:rPr>
          <w:rFonts w:ascii="Times New Roman" w:hAnsi="Times New Roman" w:cs="Times New Roman"/>
          <w:sz w:val="24"/>
          <w:szCs w:val="24"/>
        </w:rPr>
        <w:t>589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877B66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329B03" w14:textId="250DC8B5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877B66">
        <w:rPr>
          <w:rFonts w:ascii="Times New Roman" w:hAnsi="Times New Roman" w:cs="Times New Roman"/>
          <w:sz w:val="24"/>
          <w:szCs w:val="24"/>
        </w:rPr>
        <w:t>04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9638C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0C7219C4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AF">
        <w:rPr>
          <w:rFonts w:ascii="Times New Roman" w:hAnsi="Times New Roman" w:cs="Times New Roman"/>
          <w:i w:val="0"/>
          <w:sz w:val="24"/>
          <w:szCs w:val="24"/>
        </w:rPr>
        <w:t>D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r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B6244A">
        <w:rPr>
          <w:rFonts w:ascii="Times New Roman" w:hAnsi="Times New Roman" w:cs="Times New Roman"/>
          <w:i w:val="0"/>
          <w:sz w:val="24"/>
          <w:szCs w:val="24"/>
        </w:rPr>
        <w:t xml:space="preserve"> Lucyana Conceição Lemes Justino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6244A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877B66">
        <w:rPr>
          <w:rFonts w:ascii="Times New Roman" w:hAnsi="Times New Roman" w:cs="Times New Roman"/>
          <w:i w:val="0"/>
          <w:sz w:val="24"/>
          <w:szCs w:val="24"/>
        </w:rPr>
        <w:t>04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9638CC">
        <w:rPr>
          <w:rFonts w:ascii="Times New Roman" w:hAnsi="Times New Roman" w:cs="Times New Roman"/>
          <w:i w:val="0"/>
          <w:sz w:val="24"/>
          <w:szCs w:val="24"/>
        </w:rPr>
        <w:t>20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77777777" w:rsidR="001D052F" w:rsidRPr="00157B9A" w:rsidRDefault="004160E6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parecer, de acordo com o artigo 111º do Código de Processo Ético-Disciplinar da Enfermagem, Resolução Cofen n. 370/2010.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7BFA922" w14:textId="22752A96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77B66">
        <w:rPr>
          <w:rFonts w:ascii="Times New Roman" w:hAnsi="Times New Roman" w:cs="Times New Roman"/>
          <w:i w:val="0"/>
          <w:sz w:val="24"/>
          <w:szCs w:val="24"/>
        </w:rPr>
        <w:t>17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877B66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20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C859E3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72D3FD2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DF6136A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537EDC" w14:textId="77777777" w:rsidR="00A914C7" w:rsidRPr="006932FA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720B7D5" w14:textId="77777777" w:rsidR="00005370" w:rsidRDefault="00005370" w:rsidP="0000537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D39293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EEFDB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0BBDE1" wp14:editId="1E80208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602B98" w14:textId="77777777" w:rsidR="00005370" w:rsidRDefault="00005370" w:rsidP="000053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0BBDE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69602B98" w14:textId="77777777" w:rsidR="00005370" w:rsidRDefault="00005370" w:rsidP="000053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F88546A" w14:textId="77777777" w:rsidR="00005370" w:rsidRDefault="00005370" w:rsidP="0000537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B0E97" w14:textId="77777777" w:rsidR="00005370" w:rsidRDefault="00005370" w:rsidP="0000537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CA387A3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587347926">
    <w:abstractNumId w:val="3"/>
  </w:num>
  <w:num w:numId="2" w16cid:durableId="1856725866">
    <w:abstractNumId w:val="4"/>
  </w:num>
  <w:num w:numId="3" w16cid:durableId="961036591">
    <w:abstractNumId w:val="1"/>
  </w:num>
  <w:num w:numId="4" w16cid:durableId="1856184194">
    <w:abstractNumId w:val="7"/>
  </w:num>
  <w:num w:numId="5" w16cid:durableId="1564634033">
    <w:abstractNumId w:val="6"/>
  </w:num>
  <w:num w:numId="6" w16cid:durableId="205725399">
    <w:abstractNumId w:val="8"/>
  </w:num>
  <w:num w:numId="7" w16cid:durableId="78790474">
    <w:abstractNumId w:val="0"/>
  </w:num>
  <w:num w:numId="8" w16cid:durableId="665861662">
    <w:abstractNumId w:val="2"/>
  </w:num>
  <w:num w:numId="9" w16cid:durableId="7901694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3299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2E5"/>
    <w:rsid w:val="00EA04C0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238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28</cp:revision>
  <cp:lastPrinted>2025-10-10T00:19:00Z</cp:lastPrinted>
  <dcterms:created xsi:type="dcterms:W3CDTF">2019-05-21T15:01:00Z</dcterms:created>
  <dcterms:modified xsi:type="dcterms:W3CDTF">2025-10-10T00:19:00Z</dcterms:modified>
</cp:coreProperties>
</file>