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BEA" w14:textId="774A11C5" w:rsidR="00046D66" w:rsidRDefault="00747E4E" w:rsidP="00046D6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8C5C87">
        <w:rPr>
          <w:b/>
          <w:caps/>
          <w:sz w:val="24"/>
          <w:szCs w:val="24"/>
        </w:rPr>
        <w:t>552</w:t>
      </w:r>
      <w:r w:rsidRPr="00113914">
        <w:rPr>
          <w:b/>
          <w:caps/>
          <w:sz w:val="24"/>
          <w:szCs w:val="24"/>
        </w:rPr>
        <w:t xml:space="preserve"> de </w:t>
      </w:r>
      <w:r w:rsidR="008C5C87">
        <w:rPr>
          <w:b/>
          <w:caps/>
          <w:sz w:val="24"/>
          <w:szCs w:val="24"/>
        </w:rPr>
        <w:t>18 de outubro</w:t>
      </w:r>
      <w:r w:rsidR="008C079C">
        <w:rPr>
          <w:b/>
          <w:caps/>
          <w:sz w:val="24"/>
          <w:szCs w:val="24"/>
        </w:rPr>
        <w:t xml:space="preserve"> de 2024</w:t>
      </w:r>
    </w:p>
    <w:p w14:paraId="65951938" w14:textId="2EE78F1D" w:rsidR="00046D66" w:rsidRPr="00161D7E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61D7E">
        <w:rPr>
          <w:rFonts w:ascii="Times New Roman" w:hAnsi="Times New Roman" w:cs="Times New Roman"/>
        </w:rPr>
        <w:t>O</w:t>
      </w:r>
      <w:r w:rsidR="00046D66" w:rsidRPr="00161D7E">
        <w:rPr>
          <w:rFonts w:ascii="Times New Roman" w:hAnsi="Times New Roman" w:cs="Times New Roman"/>
        </w:rPr>
        <w:t xml:space="preserve"> Presidente</w:t>
      </w:r>
      <w:r w:rsidR="00DD6183" w:rsidRPr="00161D7E">
        <w:rPr>
          <w:rFonts w:ascii="Times New Roman" w:hAnsi="Times New Roman" w:cs="Times New Roman"/>
        </w:rPr>
        <w:t xml:space="preserve"> Interino</w:t>
      </w:r>
      <w:r w:rsidR="00046D66" w:rsidRPr="00161D7E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D6183" w:rsidRPr="00161D7E">
        <w:rPr>
          <w:rFonts w:ascii="Times New Roman" w:hAnsi="Times New Roman" w:cs="Times New Roman"/>
        </w:rPr>
        <w:t>a</w:t>
      </w:r>
      <w:r w:rsidR="00046D66" w:rsidRPr="00161D7E">
        <w:rPr>
          <w:rFonts w:ascii="Times New Roman" w:hAnsi="Times New Roman" w:cs="Times New Roman"/>
        </w:rPr>
        <w:t xml:space="preserve"> Secretári</w:t>
      </w:r>
      <w:r w:rsidR="00DD6183" w:rsidRPr="00161D7E">
        <w:rPr>
          <w:rFonts w:ascii="Times New Roman" w:hAnsi="Times New Roman" w:cs="Times New Roman"/>
        </w:rPr>
        <w:t>a Interina</w:t>
      </w:r>
      <w:r w:rsidR="00046D66" w:rsidRPr="00161D7E">
        <w:rPr>
          <w:rFonts w:ascii="Times New Roman" w:hAnsi="Times New Roman" w:cs="Times New Roman"/>
        </w:rPr>
        <w:t xml:space="preserve"> no uso de suas competências legais e regimentais, conferidas pela Lei nº. 5.905, de 12 de julho de 1973,</w:t>
      </w:r>
      <w:r w:rsidR="003969BC" w:rsidRPr="003969BC">
        <w:rPr>
          <w:rFonts w:ascii="Times New Roman" w:hAnsi="Times New Roman" w:cs="Times New Roman"/>
          <w:sz w:val="24"/>
          <w:szCs w:val="24"/>
        </w:rPr>
        <w:t xml:space="preserve"> </w:t>
      </w:r>
      <w:r w:rsidR="003969BC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23F57068" w14:textId="11D20A56" w:rsidR="00046D66" w:rsidRPr="00DB0B68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DB0B68">
        <w:rPr>
          <w:rFonts w:ascii="Times New Roman" w:hAnsi="Times New Roman" w:cs="Times New Roman"/>
          <w:b/>
        </w:rPr>
        <w:t>CONSIDERANDO</w:t>
      </w:r>
      <w:r w:rsidRPr="00DB0B68">
        <w:rPr>
          <w:rFonts w:ascii="Times New Roman" w:hAnsi="Times New Roman" w:cs="Times New Roman"/>
        </w:rPr>
        <w:t xml:space="preserve"> a Decisão Coren-MS nº </w:t>
      </w:r>
      <w:r w:rsidR="003969BC">
        <w:rPr>
          <w:rFonts w:ascii="Times New Roman" w:hAnsi="Times New Roman" w:cs="Times New Roman"/>
        </w:rPr>
        <w:t>1</w:t>
      </w:r>
      <w:r w:rsidRPr="00DB0B68">
        <w:rPr>
          <w:rFonts w:ascii="Times New Roman" w:hAnsi="Times New Roman" w:cs="Times New Roman"/>
        </w:rPr>
        <w:t>83/20</w:t>
      </w:r>
      <w:r w:rsidR="003969BC">
        <w:rPr>
          <w:rFonts w:ascii="Times New Roman" w:hAnsi="Times New Roman" w:cs="Times New Roman"/>
        </w:rPr>
        <w:t>24</w:t>
      </w:r>
      <w:r w:rsidRPr="00DB0B68">
        <w:rPr>
          <w:rFonts w:ascii="Times New Roman" w:hAnsi="Times New Roman" w:cs="Times New Roman"/>
        </w:rPr>
        <w:t xml:space="preserve"> publicada no Diário Oficial Eletrônico do Estado de Mato Grosso do Sul, que aprova o novo Regimento Interno do Conselho Regional de Enfermagem de Mato Grosso do Sul;</w:t>
      </w:r>
    </w:p>
    <w:p w14:paraId="19E61150" w14:textId="6F5ADE81" w:rsidR="00046D66" w:rsidRPr="00DB0B68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</w:rPr>
      </w:pPr>
      <w:r w:rsidRPr="00DB0B68">
        <w:rPr>
          <w:rFonts w:ascii="Times New Roman" w:hAnsi="Times New Roman" w:cs="Times New Roman"/>
          <w:b/>
        </w:rPr>
        <w:t>CONSIDERANDO</w:t>
      </w:r>
      <w:r w:rsidRPr="00DB0B68">
        <w:rPr>
          <w:rFonts w:ascii="Times New Roman" w:hAnsi="Times New Roman" w:cs="Times New Roman"/>
          <w:bCs/>
        </w:rPr>
        <w:t xml:space="preserve"> a Decisão Cofen nº </w:t>
      </w:r>
      <w:r w:rsidR="003969BC">
        <w:rPr>
          <w:rFonts w:ascii="Times New Roman" w:hAnsi="Times New Roman" w:cs="Times New Roman"/>
          <w:bCs/>
        </w:rPr>
        <w:t>119/2024</w:t>
      </w:r>
      <w:r w:rsidRPr="00DB0B68">
        <w:rPr>
          <w:rFonts w:ascii="Times New Roman" w:hAnsi="Times New Roman" w:cs="Times New Roman"/>
          <w:bCs/>
        </w:rPr>
        <w:t xml:space="preserve"> que homologou o novo Regimento Interno do Coren-MS</w:t>
      </w:r>
      <w:r w:rsidR="003969BC">
        <w:rPr>
          <w:rFonts w:ascii="Times New Roman" w:hAnsi="Times New Roman" w:cs="Times New Roman"/>
          <w:bCs/>
        </w:rPr>
        <w:t xml:space="preserve">; e  </w:t>
      </w:r>
    </w:p>
    <w:p w14:paraId="3B3DC3FB" w14:textId="62F24E55" w:rsidR="00FB449B" w:rsidRDefault="008C079C" w:rsidP="00DD61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3969B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="003969B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3969BC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realizado no dia </w:t>
      </w:r>
      <w:r w:rsidR="003969BC">
        <w:rPr>
          <w:rFonts w:ascii="Times New Roman" w:hAnsi="Times New Roman" w:cs="Times New Roman"/>
          <w:sz w:val="24"/>
          <w:szCs w:val="24"/>
        </w:rPr>
        <w:t>05 de outubro</w:t>
      </w:r>
      <w:r>
        <w:rPr>
          <w:rFonts w:ascii="Times New Roman" w:hAnsi="Times New Roman" w:cs="Times New Roman"/>
          <w:sz w:val="24"/>
          <w:szCs w:val="24"/>
        </w:rPr>
        <w:t xml:space="preserve"> de 2024, </w:t>
      </w:r>
      <w:r w:rsidR="009932B5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B43235">
        <w:rPr>
          <w:rFonts w:ascii="Times New Roman" w:hAnsi="Times New Roman" w:cs="Times New Roman"/>
          <w:sz w:val="24"/>
          <w:szCs w:val="24"/>
        </w:rPr>
        <w:t>:</w:t>
      </w:r>
    </w:p>
    <w:p w14:paraId="2670DB46" w14:textId="678B9E69" w:rsidR="007B22AD" w:rsidRPr="00DD6183" w:rsidRDefault="007B22AD" w:rsidP="0043780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D6183">
        <w:rPr>
          <w:rFonts w:ascii="Times New Roman" w:hAnsi="Times New Roman" w:cs="Times New Roman"/>
          <w:i w:val="0"/>
          <w:sz w:val="24"/>
          <w:szCs w:val="24"/>
        </w:rPr>
        <w:t xml:space="preserve">Designar a </w:t>
      </w:r>
      <w:r w:rsidR="00DD6183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</w:t>
      </w:r>
      <w:r w:rsidR="00DB0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bookmarkStart w:id="0" w:name="_Hlk180403442"/>
      <w:r w:rsidR="003969BC">
        <w:rPr>
          <w:rFonts w:ascii="Times New Roman" w:hAnsi="Times New Roman" w:cs="Times New Roman"/>
          <w:i w:val="0"/>
          <w:iCs w:val="0"/>
          <w:sz w:val="24"/>
          <w:szCs w:val="24"/>
        </w:rPr>
        <w:t>Michele</w:t>
      </w:r>
      <w:r w:rsidR="008C5C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Fernandes Paiva</w:t>
      </w:r>
      <w:bookmarkEnd w:id="0"/>
      <w:r w:rsidR="008C5C8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D6183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exercer a função gratificada como chefe do Setor de </w:t>
      </w:r>
      <w:r w:rsidR="00DB0B68">
        <w:rPr>
          <w:rFonts w:ascii="Times New Roman" w:hAnsi="Times New Roman" w:cs="Times New Roman"/>
          <w:i w:val="0"/>
          <w:iCs w:val="0"/>
          <w:sz w:val="24"/>
          <w:szCs w:val="24"/>
        </w:rPr>
        <w:t>Inscrição, Registro e Cadastro</w:t>
      </w:r>
      <w:r w:rsidR="00DD6183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14651B" w14:textId="1F394CAC" w:rsidR="0030547C" w:rsidRPr="007B22AD" w:rsidRDefault="007B22AD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A empregada pública </w:t>
      </w:r>
      <w:r w:rsidR="00DB0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8C5C87"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</w:t>
      </w:r>
      <w:r w:rsidR="00DD6183">
        <w:rPr>
          <w:rFonts w:ascii="Times New Roman" w:hAnsi="Times New Roman" w:cs="Times New Roman"/>
          <w:i w:val="0"/>
          <w:sz w:val="24"/>
          <w:szCs w:val="24"/>
        </w:rPr>
        <w:t>, f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ará jus a gratificação de R$ </w:t>
      </w:r>
      <w:r>
        <w:rPr>
          <w:rFonts w:ascii="Times New Roman" w:hAnsi="Times New Roman" w:cs="Times New Roman"/>
          <w:i w:val="0"/>
          <w:sz w:val="24"/>
          <w:szCs w:val="24"/>
        </w:rPr>
        <w:t>600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,00 (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seiscentos 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reais), mensal, que poderá ser revogada por decisão da Diretoria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5E7E41E" w14:textId="6B5F7695" w:rsidR="0030547C" w:rsidRPr="007B22AD" w:rsidRDefault="00046D6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a </w:t>
      </w:r>
      <w:r w:rsidR="00E213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partir do dia </w:t>
      </w:r>
      <w:r w:rsidR="008C5C87">
        <w:rPr>
          <w:rFonts w:ascii="Times New Roman" w:hAnsi="Times New Roman" w:cs="Times New Roman"/>
          <w:i w:val="0"/>
          <w:iCs w:val="0"/>
          <w:sz w:val="24"/>
          <w:szCs w:val="24"/>
        </w:rPr>
        <w:t>14 de outubro</w:t>
      </w:r>
      <w:r w:rsidR="008C07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E2131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8C5C87">
        <w:rPr>
          <w:rFonts w:ascii="Times New Roman" w:hAnsi="Times New Roman" w:cs="Times New Roman"/>
          <w:i w:val="0"/>
          <w:iCs w:val="0"/>
          <w:sz w:val="24"/>
          <w:szCs w:val="24"/>
        </w:rPr>
        <w:t>, em principal a Portaria n. 206/2024</w:t>
      </w:r>
      <w:r w:rsidR="00E2131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7DEF37" w14:textId="798FC5B8" w:rsidR="00161D7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C5C87">
        <w:rPr>
          <w:rFonts w:ascii="Times New Roman" w:hAnsi="Times New Roman" w:cs="Times New Roman"/>
          <w:i w:val="0"/>
          <w:sz w:val="24"/>
          <w:szCs w:val="24"/>
        </w:rPr>
        <w:t>18 de outubro de</w:t>
      </w:r>
      <w:r w:rsidR="008C079C">
        <w:rPr>
          <w:rFonts w:ascii="Times New Roman" w:hAnsi="Times New Roman" w:cs="Times New Roman"/>
          <w:i w:val="0"/>
          <w:sz w:val="24"/>
          <w:szCs w:val="24"/>
        </w:rPr>
        <w:t xml:space="preserve"> 2024.</w:t>
      </w:r>
    </w:p>
    <w:p w14:paraId="7E46D1AE" w14:textId="77777777" w:rsidR="008C5C87" w:rsidRDefault="008C5C87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24CB127" w14:textId="77777777" w:rsidR="008C5C87" w:rsidRDefault="008C5C87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FB18653" w14:textId="1CFC85BF" w:rsidR="008C079C" w:rsidRDefault="008C079C" w:rsidP="008C079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487AF96A" w14:textId="77777777" w:rsidR="008C079C" w:rsidRPr="00F85B4C" w:rsidRDefault="008C079C" w:rsidP="008C079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139FEE0" w14:textId="159B1797" w:rsidR="00747E4E" w:rsidRDefault="008C079C" w:rsidP="008C079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747E4E" w:rsidSect="00DB0B68">
      <w:headerReference w:type="default" r:id="rId8"/>
      <w:footerReference w:type="default" r:id="rId9"/>
      <w:pgSz w:w="11906" w:h="16838" w:code="9"/>
      <w:pgMar w:top="2552" w:right="1134" w:bottom="851" w:left="1701" w:header="51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72E3" w14:textId="77777777" w:rsidR="00E2131F" w:rsidRPr="00731A81" w:rsidRDefault="00E2131F" w:rsidP="00E2131F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FE73B0A" w14:textId="77777777" w:rsidR="00E2131F" w:rsidRPr="00731A81" w:rsidRDefault="00E2131F" w:rsidP="00E2131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8984CF4" w14:textId="2D5F4AFC" w:rsidR="00CD3396" w:rsidRPr="00E71A61" w:rsidRDefault="00E2131F" w:rsidP="00DB0B68">
    <w:pPr>
      <w:spacing w:after="0" w:line="360" w:lineRule="auto"/>
      <w:ind w:left="-1134" w:right="-568"/>
      <w:jc w:val="center"/>
      <w:rPr>
        <w:sz w:val="20"/>
        <w:szCs w:val="20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B5213B" wp14:editId="65C8D0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B3D502" w14:textId="77777777" w:rsidR="00E2131F" w:rsidRDefault="00E2131F" w:rsidP="00E2131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B5213B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B3D502" w14:textId="77777777" w:rsidR="00E2131F" w:rsidRDefault="00E2131F" w:rsidP="00E2131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</w:t>
    </w:r>
    <w:r w:rsidR="00CD3396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797F287" wp14:editId="2EF4A46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971009149" name="Imagem 1971009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1118109">
    <w:abstractNumId w:val="3"/>
  </w:num>
  <w:num w:numId="2" w16cid:durableId="51319728">
    <w:abstractNumId w:val="4"/>
  </w:num>
  <w:num w:numId="3" w16cid:durableId="1571501328">
    <w:abstractNumId w:val="1"/>
  </w:num>
  <w:num w:numId="4" w16cid:durableId="302395986">
    <w:abstractNumId w:val="7"/>
  </w:num>
  <w:num w:numId="5" w16cid:durableId="1040520547">
    <w:abstractNumId w:val="6"/>
  </w:num>
  <w:num w:numId="6" w16cid:durableId="1678268343">
    <w:abstractNumId w:val="8"/>
  </w:num>
  <w:num w:numId="7" w16cid:durableId="30347979">
    <w:abstractNumId w:val="0"/>
  </w:num>
  <w:num w:numId="8" w16cid:durableId="1864661365">
    <w:abstractNumId w:val="2"/>
  </w:num>
  <w:num w:numId="9" w16cid:durableId="1231232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241C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1D7E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3A95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541"/>
    <w:rsid w:val="003446E7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95C99"/>
    <w:rsid w:val="003969BC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3F522D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22AD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079C"/>
    <w:rsid w:val="008C48AC"/>
    <w:rsid w:val="008C5C87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87E5B"/>
    <w:rsid w:val="00990902"/>
    <w:rsid w:val="00992E1E"/>
    <w:rsid w:val="009932B5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C68DC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37299"/>
    <w:rsid w:val="00B40BC3"/>
    <w:rsid w:val="00B42A1B"/>
    <w:rsid w:val="00B43235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B68"/>
    <w:rsid w:val="00DB0C3A"/>
    <w:rsid w:val="00DB1F39"/>
    <w:rsid w:val="00DB3D8B"/>
    <w:rsid w:val="00DC327B"/>
    <w:rsid w:val="00DC5E8F"/>
    <w:rsid w:val="00DD080F"/>
    <w:rsid w:val="00DD6183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31F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49B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2025-10-10T01:35:00Z</cp:lastPrinted>
  <dcterms:created xsi:type="dcterms:W3CDTF">2024-10-21T15:46:00Z</dcterms:created>
  <dcterms:modified xsi:type="dcterms:W3CDTF">2025-10-10T01:35:00Z</dcterms:modified>
</cp:coreProperties>
</file>