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234BCA6C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10706C">
        <w:rPr>
          <w:b/>
          <w:caps/>
          <w:sz w:val="24"/>
          <w:szCs w:val="24"/>
        </w:rPr>
        <w:t>559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0706C">
        <w:rPr>
          <w:b/>
          <w:caps/>
          <w:sz w:val="24"/>
          <w:szCs w:val="24"/>
        </w:rPr>
        <w:t>22 de outubro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48EE1090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E6725">
        <w:rPr>
          <w:rFonts w:ascii="Times New Roman" w:hAnsi="Times New Roman" w:cs="Times New Roman"/>
          <w:sz w:val="24"/>
          <w:szCs w:val="24"/>
        </w:rPr>
        <w:t>a</w:t>
      </w:r>
      <w:r w:rsidR="00C1649D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>Secretári</w:t>
      </w:r>
      <w:r w:rsidR="00FE6725">
        <w:rPr>
          <w:rFonts w:ascii="Times New Roman" w:hAnsi="Times New Roman" w:cs="Times New Roman"/>
          <w:sz w:val="24"/>
          <w:szCs w:val="24"/>
        </w:rPr>
        <w:t>a</w:t>
      </w:r>
      <w:r w:rsidR="00EB0D4D">
        <w:rPr>
          <w:rFonts w:ascii="Times New Roman" w:hAnsi="Times New Roman" w:cs="Times New Roman"/>
          <w:sz w:val="24"/>
          <w:szCs w:val="24"/>
        </w:rPr>
        <w:t xml:space="preserve">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10706C" w:rsidRPr="00855BC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10706C">
        <w:rPr>
          <w:rFonts w:ascii="Times New Roman" w:hAnsi="Times New Roman" w:cs="Times New Roman"/>
          <w:sz w:val="24"/>
          <w:szCs w:val="24"/>
        </w:rPr>
        <w:t>;</w:t>
      </w:r>
    </w:p>
    <w:p w14:paraId="5DAC823E" w14:textId="6F43B31D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4C43AD">
        <w:rPr>
          <w:rFonts w:ascii="Times New Roman" w:hAnsi="Times New Roman" w:cs="Times New Roman"/>
          <w:sz w:val="24"/>
          <w:szCs w:val="24"/>
        </w:rPr>
        <w:t>a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10706C">
        <w:rPr>
          <w:rFonts w:ascii="Times New Roman" w:hAnsi="Times New Roman" w:cs="Times New Roman"/>
          <w:sz w:val="24"/>
          <w:szCs w:val="24"/>
        </w:rPr>
        <w:t>s</w:t>
      </w:r>
      <w:r w:rsidR="004C43AD">
        <w:rPr>
          <w:rFonts w:ascii="Times New Roman" w:hAnsi="Times New Roman" w:cs="Times New Roman"/>
          <w:sz w:val="24"/>
          <w:szCs w:val="24"/>
        </w:rPr>
        <w:t>olicitação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4C43AD">
        <w:rPr>
          <w:rFonts w:ascii="Times New Roman" w:hAnsi="Times New Roman" w:cs="Times New Roman"/>
          <w:sz w:val="24"/>
          <w:szCs w:val="24"/>
        </w:rPr>
        <w:t xml:space="preserve">de </w:t>
      </w:r>
      <w:bookmarkStart w:id="0" w:name="_Hlk165017559"/>
      <w:r w:rsidR="004C43AD">
        <w:rPr>
          <w:rFonts w:ascii="Times New Roman" w:hAnsi="Times New Roman" w:cs="Times New Roman"/>
          <w:sz w:val="24"/>
          <w:szCs w:val="24"/>
        </w:rPr>
        <w:t>Palestra</w:t>
      </w:r>
      <w:r w:rsidR="00B44FF5">
        <w:rPr>
          <w:rFonts w:ascii="Times New Roman" w:hAnsi="Times New Roman" w:cs="Times New Roman"/>
          <w:sz w:val="24"/>
          <w:szCs w:val="24"/>
        </w:rPr>
        <w:t>nte</w:t>
      </w:r>
      <w:r w:rsidR="0010706C">
        <w:rPr>
          <w:rFonts w:ascii="Times New Roman" w:hAnsi="Times New Roman" w:cs="Times New Roman"/>
          <w:sz w:val="24"/>
          <w:szCs w:val="24"/>
        </w:rPr>
        <w:t xml:space="preserve"> para realizar palestra para a equipe de Enfermagem, da Maternidade Cândido Mariano Rondon</w:t>
      </w:r>
      <w:r w:rsidR="00B44FF5">
        <w:rPr>
          <w:rFonts w:ascii="Times New Roman" w:hAnsi="Times New Roman" w:cs="Times New Roman"/>
          <w:sz w:val="24"/>
          <w:szCs w:val="24"/>
        </w:rPr>
        <w:t xml:space="preserve">, </w:t>
      </w:r>
      <w:r w:rsidR="0010706C">
        <w:rPr>
          <w:rFonts w:ascii="Times New Roman" w:hAnsi="Times New Roman" w:cs="Times New Roman"/>
          <w:sz w:val="24"/>
          <w:szCs w:val="24"/>
        </w:rPr>
        <w:t>s</w:t>
      </w:r>
      <w:r w:rsidR="00B44FF5">
        <w:rPr>
          <w:rFonts w:ascii="Times New Roman" w:hAnsi="Times New Roman" w:cs="Times New Roman"/>
          <w:sz w:val="24"/>
          <w:szCs w:val="24"/>
        </w:rPr>
        <w:t>obre</w:t>
      </w:r>
      <w:r w:rsidR="0010706C">
        <w:rPr>
          <w:rFonts w:ascii="Times New Roman" w:hAnsi="Times New Roman" w:cs="Times New Roman"/>
          <w:sz w:val="24"/>
          <w:szCs w:val="24"/>
        </w:rPr>
        <w:t xml:space="preserve"> os Aspectos Éticos a respeito de Plágio em relatório de Enfermagem e a importância do Relatório de Enfermagem detalhado devido as questões Judiciais,</w:t>
      </w:r>
      <w:r w:rsidR="00B44FF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10706C">
        <w:rPr>
          <w:rFonts w:ascii="Times New Roman" w:hAnsi="Times New Roman" w:cs="Times New Roman"/>
          <w:sz w:val="24"/>
          <w:szCs w:val="24"/>
        </w:rPr>
        <w:t xml:space="preserve">às 13:30h, do dia 28 de outubro </w:t>
      </w:r>
      <w:r w:rsidR="00D10C57">
        <w:rPr>
          <w:rFonts w:ascii="Times New Roman" w:hAnsi="Times New Roman" w:cs="Times New Roman"/>
          <w:sz w:val="24"/>
          <w:szCs w:val="24"/>
        </w:rPr>
        <w:t xml:space="preserve">de </w:t>
      </w:r>
      <w:r w:rsidR="00E6074D">
        <w:rPr>
          <w:rFonts w:ascii="Times New Roman" w:hAnsi="Times New Roman" w:cs="Times New Roman"/>
          <w:sz w:val="24"/>
          <w:szCs w:val="24"/>
        </w:rPr>
        <w:t xml:space="preserve">2024, </w:t>
      </w:r>
      <w:r w:rsidR="00D10C57">
        <w:rPr>
          <w:rFonts w:ascii="Times New Roman" w:hAnsi="Times New Roman" w:cs="Times New Roman"/>
          <w:sz w:val="24"/>
          <w:szCs w:val="24"/>
        </w:rPr>
        <w:t xml:space="preserve">no </w:t>
      </w:r>
      <w:r w:rsidR="00341546">
        <w:rPr>
          <w:rFonts w:ascii="Times New Roman" w:hAnsi="Times New Roman" w:cs="Times New Roman"/>
          <w:sz w:val="24"/>
          <w:szCs w:val="24"/>
        </w:rPr>
        <w:t>Auditório da AAMI</w:t>
      </w:r>
      <w:r w:rsidR="003B4808">
        <w:rPr>
          <w:rFonts w:ascii="Times New Roman" w:hAnsi="Times New Roman" w:cs="Times New Roman"/>
          <w:sz w:val="24"/>
          <w:szCs w:val="24"/>
        </w:rPr>
        <w:t xml:space="preserve">, no município de </w:t>
      </w:r>
      <w:r w:rsidR="00341546">
        <w:rPr>
          <w:rFonts w:ascii="Times New Roman" w:hAnsi="Times New Roman" w:cs="Times New Roman"/>
          <w:sz w:val="24"/>
          <w:szCs w:val="24"/>
        </w:rPr>
        <w:t>Campo Grande</w:t>
      </w:r>
      <w:r w:rsidR="003B4808">
        <w:rPr>
          <w:rFonts w:ascii="Times New Roman" w:hAnsi="Times New Roman" w:cs="Times New Roman"/>
          <w:sz w:val="24"/>
          <w:szCs w:val="24"/>
        </w:rPr>
        <w:t>/MS</w:t>
      </w:r>
      <w:r w:rsidR="009A2D7D">
        <w:rPr>
          <w:rFonts w:ascii="Times New Roman" w:hAnsi="Times New Roman" w:cs="Times New Roman"/>
          <w:sz w:val="24"/>
          <w:szCs w:val="24"/>
        </w:rPr>
        <w:t>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62E149F" w14:textId="17B403CB" w:rsidR="00EB6A02" w:rsidRPr="00EB6A02" w:rsidRDefault="002A0436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341546">
        <w:rPr>
          <w:rFonts w:ascii="Times New Roman" w:hAnsi="Times New Roman" w:cs="Times New Roman"/>
          <w:i w:val="0"/>
          <w:sz w:val="24"/>
          <w:szCs w:val="24"/>
        </w:rPr>
        <w:t>a</w:t>
      </w:r>
      <w:r w:rsidR="006E5DDC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1546">
        <w:rPr>
          <w:rFonts w:ascii="Times New Roman" w:hAnsi="Times New Roman" w:cs="Times New Roman"/>
          <w:i w:val="0"/>
          <w:sz w:val="24"/>
          <w:szCs w:val="24"/>
        </w:rPr>
        <w:t>Colaboradora</w:t>
      </w:r>
      <w:r w:rsidR="00C13B1D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1546" w:rsidRPr="00341546">
        <w:rPr>
          <w:rFonts w:ascii="Times New Roman" w:hAnsi="Times New Roman" w:cs="Times New Roman"/>
          <w:i w:val="0"/>
          <w:sz w:val="24"/>
          <w:szCs w:val="24"/>
        </w:rPr>
        <w:t>Dr</w:t>
      </w:r>
      <w:r w:rsidR="00341546">
        <w:rPr>
          <w:rFonts w:ascii="Times New Roman" w:hAnsi="Times New Roman" w:cs="Times New Roman"/>
          <w:i w:val="0"/>
          <w:sz w:val="24"/>
          <w:szCs w:val="24"/>
        </w:rPr>
        <w:t xml:space="preserve">a. </w:t>
      </w:r>
      <w:r w:rsidR="00341546" w:rsidRPr="00341546">
        <w:rPr>
          <w:rFonts w:ascii="Times New Roman" w:hAnsi="Times New Roman" w:cs="Times New Roman"/>
          <w:i w:val="0"/>
          <w:sz w:val="24"/>
          <w:szCs w:val="24"/>
        </w:rPr>
        <w:t>Vanessa Pinto Oleques Pradebon, Coren-MS n. 63017-ENF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F4D87">
        <w:rPr>
          <w:rFonts w:ascii="Times New Roman" w:hAnsi="Times New Roman" w:cs="Times New Roman"/>
          <w:i w:val="0"/>
          <w:sz w:val="24"/>
          <w:szCs w:val="24"/>
        </w:rPr>
        <w:t xml:space="preserve">a realizar a </w:t>
      </w:r>
      <w:r w:rsidR="00614B47" w:rsidRPr="00100251">
        <w:rPr>
          <w:rFonts w:ascii="Times New Roman" w:hAnsi="Times New Roman" w:cs="Times New Roman"/>
          <w:i w:val="0"/>
          <w:sz w:val="24"/>
          <w:szCs w:val="24"/>
        </w:rPr>
        <w:t>Palestra</w:t>
      </w:r>
      <w:r w:rsidR="00614B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B47" w:rsidRPr="00100251">
        <w:rPr>
          <w:rFonts w:ascii="Times New Roman" w:hAnsi="Times New Roman" w:cs="Times New Roman"/>
          <w:i w:val="0"/>
          <w:sz w:val="24"/>
          <w:szCs w:val="24"/>
        </w:rPr>
        <w:t>sobre</w:t>
      </w:r>
      <w:r w:rsidR="00243608" w:rsidRPr="002436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14B47" w:rsidRPr="00614B47">
        <w:rPr>
          <w:rFonts w:ascii="Times New Roman" w:hAnsi="Times New Roman" w:cs="Times New Roman"/>
          <w:i w:val="0"/>
          <w:iCs w:val="0"/>
          <w:sz w:val="24"/>
          <w:szCs w:val="24"/>
        </w:rPr>
        <w:t>os Aspectos Éticos a respeito de Plágio em relatório de Enfermagem e a importância do Relatório de Enfermagem detalhado devido as questões Judiciais, às 13:30h, do dia 28 de outubro de 2024,</w:t>
      </w:r>
      <w:r w:rsidR="00D10C57" w:rsidRPr="00D10C57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243608">
        <w:rPr>
          <w:rFonts w:ascii="Times New Roman" w:hAnsi="Times New Roman" w:cs="Times New Roman"/>
          <w:i w:val="0"/>
          <w:sz w:val="24"/>
          <w:szCs w:val="24"/>
        </w:rPr>
        <w:t>Auditório da Maternidade de Cândido Mariano, AAMI,</w:t>
      </w:r>
      <w:r w:rsidR="00D10C57" w:rsidRPr="00D10C57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 w:rsidR="00243608">
        <w:rPr>
          <w:rFonts w:ascii="Times New Roman" w:hAnsi="Times New Roman" w:cs="Times New Roman"/>
          <w:i w:val="0"/>
          <w:sz w:val="24"/>
          <w:szCs w:val="24"/>
        </w:rPr>
        <w:t>m</w:t>
      </w:r>
      <w:r w:rsidR="00D10C57" w:rsidRPr="00D10C5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F4D87">
        <w:rPr>
          <w:rFonts w:ascii="Times New Roman" w:hAnsi="Times New Roman" w:cs="Times New Roman"/>
          <w:i w:val="0"/>
          <w:sz w:val="24"/>
          <w:szCs w:val="24"/>
        </w:rPr>
        <w:t>Campo Grande</w:t>
      </w:r>
      <w:r w:rsidR="00D10C57" w:rsidRPr="00D10C57">
        <w:rPr>
          <w:rFonts w:ascii="Times New Roman" w:hAnsi="Times New Roman" w:cs="Times New Roman"/>
          <w:i w:val="0"/>
          <w:sz w:val="24"/>
          <w:szCs w:val="24"/>
        </w:rPr>
        <w:t>/M</w:t>
      </w:r>
      <w:r w:rsidR="00D10C57">
        <w:rPr>
          <w:rFonts w:ascii="Times New Roman" w:hAnsi="Times New Roman" w:cs="Times New Roman"/>
          <w:i w:val="0"/>
          <w:sz w:val="24"/>
          <w:szCs w:val="24"/>
        </w:rPr>
        <w:t>S.</w:t>
      </w:r>
    </w:p>
    <w:p w14:paraId="2F5E145A" w14:textId="54BFAA26" w:rsidR="002A0436" w:rsidRPr="00EB6A02" w:rsidRDefault="008B1FF1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representante supracitada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473F9AAF" w14:textId="77777777" w:rsidR="002A0436" w:rsidRPr="00614B47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F881EA6" w14:textId="0ABA20D5" w:rsidR="00614B47" w:rsidRPr="00651BFB" w:rsidRDefault="00614B47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Centro de custo Despesa Administrativa. 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766C8DAC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B47">
        <w:rPr>
          <w:rFonts w:ascii="Times New Roman" w:hAnsi="Times New Roman" w:cs="Times New Roman"/>
          <w:i w:val="0"/>
          <w:sz w:val="24"/>
          <w:szCs w:val="24"/>
        </w:rPr>
        <w:t>22 de outubro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BDC90E4" w14:textId="77777777" w:rsidR="00614B47" w:rsidRDefault="00614B4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14D30" w14:textId="167EE993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1AB1223" w14:textId="77777777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A9EAEFB" w14:textId="4E588B35" w:rsidR="00171044" w:rsidRPr="00D92C37" w:rsidRDefault="00CA1350" w:rsidP="00404A1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sectPr w:rsidR="00171044" w:rsidRPr="00D92C37" w:rsidSect="00614B47">
      <w:headerReference w:type="default" r:id="rId8"/>
      <w:footerReference w:type="default" r:id="rId9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134583498" name="Imagem 21345834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0251"/>
    <w:rsid w:val="00101E25"/>
    <w:rsid w:val="001046D1"/>
    <w:rsid w:val="00105758"/>
    <w:rsid w:val="00106A4C"/>
    <w:rsid w:val="0010706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3608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546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3F0E19"/>
    <w:rsid w:val="00401350"/>
    <w:rsid w:val="00404A18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3AD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331AC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14B47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4F8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4D87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1FF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4FF5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E622C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0C57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1A6F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3956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6725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41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2025-10-10T01:35:00Z</cp:lastPrinted>
  <dcterms:created xsi:type="dcterms:W3CDTF">2024-10-22T19:39:00Z</dcterms:created>
  <dcterms:modified xsi:type="dcterms:W3CDTF">2025-10-10T01:35:00Z</dcterms:modified>
</cp:coreProperties>
</file>