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262F">
        <w:rPr>
          <w:b/>
          <w:caps/>
          <w:sz w:val="24"/>
          <w:szCs w:val="24"/>
        </w:rPr>
        <w:t>563</w:t>
      </w:r>
      <w:r w:rsidRPr="00113914">
        <w:rPr>
          <w:b/>
          <w:caps/>
          <w:sz w:val="24"/>
          <w:szCs w:val="24"/>
        </w:rPr>
        <w:t xml:space="preserve"> de </w:t>
      </w:r>
      <w:r w:rsidR="0013262F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3262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56F80" w:rsidRDefault="007869F1" w:rsidP="00656F8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sz w:val="24"/>
          <w:szCs w:val="24"/>
        </w:rPr>
        <w:t xml:space="preserve">o </w:t>
      </w:r>
      <w:r w:rsidR="00E4527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13262F">
        <w:rPr>
          <w:rFonts w:ascii="Times New Roman" w:hAnsi="Times New Roman" w:cs="Times New Roman"/>
          <w:sz w:val="24"/>
          <w:szCs w:val="24"/>
        </w:rPr>
        <w:t>12</w:t>
      </w:r>
      <w:r w:rsidR="0078317E">
        <w:rPr>
          <w:rFonts w:ascii="Times New Roman" w:hAnsi="Times New Roman" w:cs="Times New Roman"/>
          <w:sz w:val="24"/>
          <w:szCs w:val="24"/>
        </w:rPr>
        <w:t>2</w:t>
      </w:r>
      <w:r w:rsidR="00E45279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78317E">
        <w:rPr>
          <w:rFonts w:ascii="Times New Roman" w:hAnsi="Times New Roman" w:cs="Times New Roman"/>
          <w:sz w:val="24"/>
          <w:szCs w:val="24"/>
        </w:rPr>
        <w:t>.</w:t>
      </w:r>
    </w:p>
    <w:p w:rsidR="00656F80" w:rsidRPr="00656F80" w:rsidRDefault="00656F80" w:rsidP="00656F8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</w:t>
      </w:r>
      <w:r w:rsidR="0078317E">
        <w:rPr>
          <w:rFonts w:ascii="Times New Roman" w:hAnsi="Times New Roman" w:cs="Times New Roman"/>
          <w:sz w:val="24"/>
          <w:szCs w:val="24"/>
        </w:rPr>
        <w:t xml:space="preserve">014/2019 – DTIC, </w:t>
      </w:r>
      <w:r w:rsidR="0078317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317E" w:rsidRPr="0078317E" w:rsidRDefault="008E5576" w:rsidP="00AD3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AF741C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279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F741C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5279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F741C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56F80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comparecer na </w:t>
      </w:r>
      <w:r w:rsidR="0078317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Notificação do Ministério Público nº 0120/2019/10PJ/DOS em Dourados-MS, e reunião com o promotor de justiça de Bela Vista </w:t>
      </w:r>
      <w:r w:rsidR="00B37AC4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17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FB1AB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317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B1AB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317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317E" w:rsidRPr="0078317E" w:rsidRDefault="0078317E" w:rsidP="00AD3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Sanches Júnior preparar a rede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e criar o ramal hot-</w:t>
      </w:r>
      <w:proofErr w:type="spellStart"/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line</w:t>
      </w:r>
      <w:proofErr w:type="spellEnd"/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atender ao monitoramento de alarme do prédio da subseção de Dourados, no dia 02 de </w:t>
      </w:r>
      <w:r w:rsidR="00BE1D6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2019.</w:t>
      </w:r>
    </w:p>
    <w:p w:rsidR="007869F1" w:rsidRPr="00EA01B1" w:rsidRDefault="00B02DCA" w:rsidP="00AD3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30B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47A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E1D6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se encerrarão no final </w:t>
      </w:r>
      <w:r w:rsidR="00BB3E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tarde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mesmo dia, a ida será no dia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o retorno no dia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de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E1FC3" w:rsidRPr="00454DF5" w:rsidRDefault="00EA01B1" w:rsidP="00454D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Sanches Júnior fará jus a 1</w:t>
      </w: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atividades se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1D6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54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se encerrarão no final da tarde do mesmo dia, a ida será no dia 01 de outubro de 2019, cujas atividades deverão estar consignadas no relatório de viagem individual.</w:t>
      </w:r>
    </w:p>
    <w:p w:rsidR="00095930" w:rsidRPr="00454DF5" w:rsidRDefault="00EA01B1" w:rsidP="00454D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54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5930" w:rsidRPr="00454DF5"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Osvaldo Sanches Júnior a conduzir o veículo oficial do Coren-MS, Ford Ka Sedan placa EWL-1996, nos dias 01 de outubro de 2019.</w:t>
      </w:r>
    </w:p>
    <w:p w:rsidR="00B0430F" w:rsidRPr="00EA01B1" w:rsidRDefault="00B0430F" w:rsidP="0009593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7E11" w:rsidRPr="00095930" w:rsidRDefault="005E6EC3" w:rsidP="00997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Dr. Douglas da Costa Cardoso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327745">
        <w:rPr>
          <w:rFonts w:ascii="Times New Roman" w:hAnsi="Times New Roman" w:cs="Times New Roman"/>
          <w:i w:val="0"/>
          <w:sz w:val="24"/>
          <w:szCs w:val="24"/>
        </w:rPr>
        <w:t>em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EA01B1">
        <w:rPr>
          <w:rFonts w:ascii="Times New Roman" w:hAnsi="Times New Roman" w:cs="Times New Roman"/>
          <w:i w:val="0"/>
          <w:sz w:val="24"/>
          <w:szCs w:val="24"/>
        </w:rPr>
        <w:t>01</w:t>
      </w:r>
      <w:r w:rsidR="00327745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A01B1">
        <w:rPr>
          <w:rFonts w:ascii="Times New Roman" w:hAnsi="Times New Roman" w:cs="Times New Roman"/>
          <w:i w:val="0"/>
          <w:sz w:val="24"/>
          <w:szCs w:val="24"/>
        </w:rPr>
        <w:t>03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D0C6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171ED" w:rsidRPr="00B37AC4" w:rsidRDefault="00D171ED" w:rsidP="00D171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retorno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Sanches Júnior </w:t>
      </w:r>
      <w:r>
        <w:rPr>
          <w:rFonts w:ascii="Times New Roman" w:hAnsi="Times New Roman" w:cs="Times New Roman"/>
          <w:i w:val="0"/>
          <w:sz w:val="24"/>
          <w:szCs w:val="24"/>
        </w:rPr>
        <w:t>o realize a referida atividade.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3262F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262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FB6F95" w:rsidRDefault="00FB6F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0B6C05" w:rsidRPr="005071C6" w:rsidRDefault="000B6C05" w:rsidP="000B6C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B6C05" w:rsidRPr="00504BD1" w:rsidRDefault="000B6C05" w:rsidP="000B6C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C05" w:rsidRPr="008D354A" w:rsidRDefault="000B6C05" w:rsidP="000B6C0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B6F95" w:rsidRPr="00327745" w:rsidRDefault="00FB6F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  <w:bookmarkStart w:id="0" w:name="_GoBack"/>
      <w:bookmarkEnd w:id="0"/>
    </w:p>
    <w:sectPr w:rsidR="00FB6F95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2F663E">
    <w:pPr>
      <w:pStyle w:val="Cabealho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378E6"/>
    <w:rsid w:val="0004155A"/>
    <w:rsid w:val="00044380"/>
    <w:rsid w:val="00045175"/>
    <w:rsid w:val="00045748"/>
    <w:rsid w:val="00051572"/>
    <w:rsid w:val="00051BC5"/>
    <w:rsid w:val="0005455F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930"/>
    <w:rsid w:val="000A0BF5"/>
    <w:rsid w:val="000A12B9"/>
    <w:rsid w:val="000A14BD"/>
    <w:rsid w:val="000A1D69"/>
    <w:rsid w:val="000A390C"/>
    <w:rsid w:val="000A3C9A"/>
    <w:rsid w:val="000A6835"/>
    <w:rsid w:val="000B6C0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262F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045A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47A2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1DA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725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4DF5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83AA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1ABF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6F80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17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3EE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0C6D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1F96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11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430F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3E6B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1D66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7B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88F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1ED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01B1"/>
    <w:rsid w:val="00EA2049"/>
    <w:rsid w:val="00EA4EA7"/>
    <w:rsid w:val="00EB41C3"/>
    <w:rsid w:val="00EC7BB8"/>
    <w:rsid w:val="00ED2656"/>
    <w:rsid w:val="00ED2785"/>
    <w:rsid w:val="00ED4163"/>
    <w:rsid w:val="00ED4CA6"/>
    <w:rsid w:val="00EE1FC3"/>
    <w:rsid w:val="00EE421F"/>
    <w:rsid w:val="00EF1FE9"/>
    <w:rsid w:val="00EF350D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3533"/>
    <w:rsid w:val="00F553D1"/>
    <w:rsid w:val="00F55B66"/>
    <w:rsid w:val="00F613BD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6F95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7271B953"/>
  <w15:docId w15:val="{CE1D640D-F288-4B67-97CA-D92FE4CB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44A3-1332-4077-B216-D73394FF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58</cp:revision>
  <cp:lastPrinted>2019-09-30T19:23:00Z</cp:lastPrinted>
  <dcterms:created xsi:type="dcterms:W3CDTF">2019-02-07T16:46:00Z</dcterms:created>
  <dcterms:modified xsi:type="dcterms:W3CDTF">2019-09-30T19:50:00Z</dcterms:modified>
</cp:coreProperties>
</file>