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4E1F955C" w:rsidR="003324BF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B5F80">
        <w:rPr>
          <w:b/>
          <w:caps/>
          <w:sz w:val="24"/>
          <w:szCs w:val="24"/>
        </w:rPr>
        <w:t>565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4B5F80">
        <w:rPr>
          <w:b/>
          <w:caps/>
          <w:sz w:val="24"/>
          <w:szCs w:val="24"/>
        </w:rPr>
        <w:t>22</w:t>
      </w:r>
      <w:r w:rsidR="00665F98">
        <w:rPr>
          <w:b/>
          <w:caps/>
          <w:sz w:val="24"/>
          <w:szCs w:val="24"/>
        </w:rPr>
        <w:t xml:space="preserve"> </w:t>
      </w:r>
      <w:r w:rsidR="00233D61">
        <w:rPr>
          <w:b/>
          <w:caps/>
          <w:sz w:val="24"/>
          <w:szCs w:val="24"/>
        </w:rPr>
        <w:t>setembro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2023</w:t>
      </w:r>
    </w:p>
    <w:p w14:paraId="36254E15" w14:textId="32EFE58C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interino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>Secretária interina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73B80">
        <w:rPr>
          <w:rFonts w:ascii="Times New Roman" w:hAnsi="Times New Roman" w:cs="Times New Roman"/>
          <w:sz w:val="24"/>
          <w:szCs w:val="24"/>
        </w:rPr>
        <w:t>;</w:t>
      </w:r>
    </w:p>
    <w:p w14:paraId="7649738C" w14:textId="7EBDB1FE" w:rsidR="004B5D62" w:rsidRDefault="007869F1" w:rsidP="00E8547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5F80" w:rsidRPr="004B5F80">
        <w:rPr>
          <w:rFonts w:ascii="Times New Roman" w:hAnsi="Times New Roman" w:cs="Times New Roman"/>
          <w:sz w:val="24"/>
          <w:szCs w:val="24"/>
        </w:rPr>
        <w:t>A reunião de auditoria interna do COFEN, nos dias 25 a 29 de setembro de 2023, na sede do Coren-MS, baixam as seguintes determinações</w:t>
      </w:r>
      <w:r w:rsidR="004B5F80">
        <w:rPr>
          <w:rFonts w:ascii="Times New Roman" w:hAnsi="Times New Roman" w:cs="Times New Roman"/>
          <w:sz w:val="24"/>
          <w:szCs w:val="24"/>
        </w:rPr>
        <w:t>;</w:t>
      </w:r>
    </w:p>
    <w:p w14:paraId="0481A175" w14:textId="1C1584A7" w:rsidR="002B3AE4" w:rsidRDefault="00E85474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6E211F">
        <w:rPr>
          <w:rFonts w:ascii="Times New Roman" w:hAnsi="Times New Roman" w:cs="Times New Roman"/>
          <w:i w:val="0"/>
          <w:iCs w:val="0"/>
          <w:sz w:val="24"/>
          <w:szCs w:val="24"/>
        </w:rPr>
        <w:t>Tesoureiro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09044256"/>
      <w:bookmarkStart w:id="1" w:name="_Hlk62139632"/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bookmarkEnd w:id="0"/>
      <w:bookmarkEnd w:id="1"/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CE5101" w:rsidRPr="002B3AE4">
        <w:rPr>
          <w:rFonts w:ascii="Times New Roman" w:hAnsi="Times New Roman" w:cs="Times New Roman"/>
          <w:i w:val="0"/>
          <w:sz w:val="24"/>
          <w:szCs w:val="24"/>
        </w:rPr>
        <w:t>,</w:t>
      </w:r>
      <w:r w:rsidR="00233D6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33D6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E211F">
        <w:rPr>
          <w:rFonts w:ascii="Times New Roman" w:hAnsi="Times New Roman" w:cs="Times New Roman"/>
          <w:i w:val="0"/>
          <w:iCs w:val="0"/>
          <w:sz w:val="24"/>
          <w:szCs w:val="24"/>
        </w:rPr>
        <w:t>realizar atividades da tesouraria, nos dias 28 a 30 de setembro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, na sede do Coren, em Campo Grande- MS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869424E" w14:textId="6F4B8C19" w:rsidR="006E211F" w:rsidRDefault="006E211F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tesoureiro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Pr="002B3AE4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 participar da reunião de auditoria do COFEN, nos dias 28 a 30 de setembro</w:t>
      </w:r>
    </w:p>
    <w:p w14:paraId="5DD577E1" w14:textId="259D7C15" w:rsidR="000B1426" w:rsidRPr="00A73B80" w:rsidRDefault="00B02DCA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E211F">
        <w:rPr>
          <w:rFonts w:ascii="Times New Roman" w:hAnsi="Times New Roman" w:cs="Times New Roman"/>
          <w:i w:val="0"/>
          <w:iCs w:val="0"/>
          <w:sz w:val="24"/>
          <w:szCs w:val="24"/>
        </w:rPr>
        <w:t>Tesoureiro</w:t>
      </w:r>
      <w:r w:rsidR="00464DA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B7660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233D6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F22C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0F22C4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82EA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0F22C4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0F22C4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543FA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0F22C4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A543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viagem.</w:t>
      </w:r>
    </w:p>
    <w:p w14:paraId="7DE41FED" w14:textId="2362C42A" w:rsidR="00BB7FA8" w:rsidRPr="0004455F" w:rsidRDefault="00A543FA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 xml:space="preserve">Autorizar </w:t>
      </w:r>
      <w:r w:rsidR="006E211F">
        <w:rPr>
          <w:rFonts w:ascii="Times New Roman" w:hAnsi="Times New Roman" w:cs="Times New Roman"/>
          <w:i w:val="0"/>
          <w:sz w:val="22"/>
          <w:szCs w:val="22"/>
        </w:rPr>
        <w:t>o</w:t>
      </w:r>
      <w:r w:rsidR="00BB7FA8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6E211F">
        <w:rPr>
          <w:rFonts w:ascii="Times New Roman" w:hAnsi="Times New Roman" w:cs="Times New Roman"/>
          <w:i w:val="0"/>
          <w:sz w:val="22"/>
          <w:szCs w:val="22"/>
        </w:rPr>
        <w:t>Tesoureiro</w:t>
      </w:r>
      <w:r w:rsidR="00BB7FA8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B7660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BB7FA8" w:rsidRPr="00011365">
        <w:rPr>
          <w:rFonts w:ascii="Times New Roman" w:hAnsi="Times New Roman" w:cs="Times New Roman"/>
          <w:i w:val="0"/>
          <w:sz w:val="22"/>
          <w:szCs w:val="22"/>
        </w:rPr>
        <w:t>,</w:t>
      </w:r>
      <w:r w:rsidR="000F22C4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540E72">
        <w:rPr>
          <w:rFonts w:ascii="Times New Roman" w:hAnsi="Times New Roman" w:cs="Times New Roman"/>
          <w:i w:val="0"/>
          <w:sz w:val="22"/>
          <w:szCs w:val="22"/>
        </w:rPr>
        <w:t>a condu</w:t>
      </w:r>
      <w:r>
        <w:rPr>
          <w:rFonts w:ascii="Times New Roman" w:hAnsi="Times New Roman" w:cs="Times New Roman"/>
          <w:i w:val="0"/>
          <w:sz w:val="22"/>
          <w:szCs w:val="22"/>
        </w:rPr>
        <w:t>zir</w:t>
      </w:r>
      <w:r w:rsidR="00540E72">
        <w:rPr>
          <w:rFonts w:ascii="Times New Roman" w:hAnsi="Times New Roman" w:cs="Times New Roman"/>
          <w:i w:val="0"/>
          <w:sz w:val="22"/>
          <w:szCs w:val="22"/>
        </w:rPr>
        <w:t xml:space="preserve"> o</w:t>
      </w:r>
      <w:r w:rsidR="00233D61">
        <w:rPr>
          <w:rFonts w:ascii="Times New Roman" w:hAnsi="Times New Roman" w:cs="Times New Roman"/>
          <w:i w:val="0"/>
          <w:sz w:val="22"/>
          <w:szCs w:val="22"/>
        </w:rPr>
        <w:t xml:space="preserve"> veículo</w:t>
      </w:r>
      <w:r w:rsidR="00616F7C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740BA0">
        <w:rPr>
          <w:rFonts w:ascii="Times New Roman" w:hAnsi="Times New Roman" w:cs="Times New Roman"/>
          <w:i w:val="0"/>
          <w:sz w:val="22"/>
          <w:szCs w:val="22"/>
        </w:rPr>
        <w:t>oficial</w:t>
      </w:r>
      <w:r w:rsidR="00233D61">
        <w:rPr>
          <w:rFonts w:ascii="Times New Roman" w:hAnsi="Times New Roman" w:cs="Times New Roman"/>
          <w:i w:val="0"/>
          <w:sz w:val="22"/>
          <w:szCs w:val="22"/>
        </w:rPr>
        <w:t>,</w:t>
      </w:r>
      <w:r w:rsidR="00740BA0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3E617D" w:rsidRPr="00011365">
        <w:rPr>
          <w:rFonts w:ascii="Times New Roman" w:hAnsi="Times New Roman" w:cs="Times New Roman"/>
          <w:i w:val="0"/>
          <w:sz w:val="22"/>
          <w:szCs w:val="22"/>
        </w:rPr>
        <w:t>Ford Ka Sedan placa EWL-1996, no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540E72">
        <w:rPr>
          <w:rFonts w:ascii="Times New Roman" w:hAnsi="Times New Roman" w:cs="Times New Roman"/>
          <w:i w:val="0"/>
          <w:sz w:val="22"/>
          <w:szCs w:val="22"/>
        </w:rPr>
        <w:t xml:space="preserve">período de </w:t>
      </w:r>
      <w:r w:rsidR="000F22C4">
        <w:rPr>
          <w:rFonts w:ascii="Times New Roman" w:hAnsi="Times New Roman" w:cs="Times New Roman"/>
          <w:i w:val="0"/>
          <w:sz w:val="22"/>
          <w:szCs w:val="22"/>
        </w:rPr>
        <w:t>28</w:t>
      </w:r>
      <w:r w:rsidR="00233D61">
        <w:rPr>
          <w:rFonts w:ascii="Times New Roman" w:hAnsi="Times New Roman" w:cs="Times New Roman"/>
          <w:i w:val="0"/>
          <w:sz w:val="22"/>
          <w:szCs w:val="22"/>
        </w:rPr>
        <w:t xml:space="preserve"> a </w:t>
      </w:r>
      <w:r w:rsidR="000F22C4">
        <w:rPr>
          <w:rFonts w:ascii="Times New Roman" w:hAnsi="Times New Roman" w:cs="Times New Roman"/>
          <w:i w:val="0"/>
          <w:sz w:val="22"/>
          <w:szCs w:val="22"/>
        </w:rPr>
        <w:t>30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de setembro</w:t>
      </w:r>
      <w:r w:rsidR="003E617D"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>2023</w:t>
      </w:r>
      <w:r w:rsidR="00616F7C">
        <w:rPr>
          <w:rFonts w:ascii="Times New Roman" w:hAnsi="Times New Roman" w:cs="Times New Roman"/>
          <w:i w:val="0"/>
          <w:sz w:val="22"/>
          <w:szCs w:val="22"/>
        </w:rPr>
        <w:t>.</w:t>
      </w:r>
    </w:p>
    <w:p w14:paraId="3D8DD217" w14:textId="77777777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A89FF15" w14:textId="27D80E29" w:rsidR="009C6CE6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F22C4">
        <w:rPr>
          <w:rFonts w:ascii="Times New Roman" w:hAnsi="Times New Roman" w:cs="Times New Roman"/>
          <w:i w:val="0"/>
          <w:sz w:val="24"/>
          <w:szCs w:val="24"/>
        </w:rPr>
        <w:t>22</w:t>
      </w:r>
      <w:r w:rsidR="00233D61">
        <w:rPr>
          <w:rFonts w:ascii="Times New Roman" w:hAnsi="Times New Roman" w:cs="Times New Roman"/>
          <w:i w:val="0"/>
          <w:sz w:val="24"/>
          <w:szCs w:val="24"/>
        </w:rPr>
        <w:t xml:space="preserve"> de setembro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2023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B0DE89E" w14:textId="77777777" w:rsidR="009C6CE6" w:rsidRDefault="009C6CE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60C42A" w14:textId="77777777" w:rsidR="008A6EEC" w:rsidRPr="00DC4F9E" w:rsidRDefault="008A6EEC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7C2202C6" w:rsidR="004327D1" w:rsidRPr="00DC4F9E" w:rsidRDefault="004327D1" w:rsidP="00492A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Dr. </w:t>
      </w:r>
      <w:r w:rsidR="00616F7C">
        <w:rPr>
          <w:rFonts w:ascii="Times New Roman" w:hAnsi="Times New Roman" w:cs="Times New Roman"/>
          <w:sz w:val="24"/>
          <w:szCs w:val="24"/>
        </w:rPr>
        <w:t>Rodrigo Alexandre Teixeira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92A55">
        <w:rPr>
          <w:rFonts w:ascii="Times New Roman" w:hAnsi="Times New Roman" w:cs="Times New Roman"/>
          <w:sz w:val="24"/>
          <w:szCs w:val="24"/>
        </w:rPr>
        <w:t xml:space="preserve">   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</w:t>
      </w:r>
      <w:r w:rsidR="00616F7C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>D</w:t>
      </w:r>
      <w:r w:rsidRPr="00DC4F9E">
        <w:rPr>
          <w:rFonts w:ascii="Times New Roman" w:hAnsi="Times New Roman" w:cs="Times New Roman"/>
          <w:sz w:val="24"/>
          <w:szCs w:val="24"/>
        </w:rPr>
        <w:t>r</w:t>
      </w:r>
      <w:r w:rsidR="00682772">
        <w:rPr>
          <w:rFonts w:ascii="Times New Roman" w:hAnsi="Times New Roman" w:cs="Times New Roman"/>
          <w:sz w:val="24"/>
          <w:szCs w:val="24"/>
        </w:rPr>
        <w:t>a</w:t>
      </w:r>
      <w:r w:rsidRPr="00DC4F9E">
        <w:rPr>
          <w:rFonts w:ascii="Times New Roman" w:hAnsi="Times New Roman" w:cs="Times New Roman"/>
          <w:sz w:val="24"/>
          <w:szCs w:val="24"/>
        </w:rPr>
        <w:t xml:space="preserve">. </w:t>
      </w:r>
      <w:r w:rsidR="00740BA0">
        <w:rPr>
          <w:rFonts w:ascii="Times New Roman" w:hAnsi="Times New Roman" w:cs="Times New Roman"/>
          <w:sz w:val="24"/>
          <w:szCs w:val="24"/>
        </w:rPr>
        <w:t>Lucyana Conceição Lemes Justino</w:t>
      </w:r>
      <w:r w:rsidR="00492A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0382BD" w14:textId="3AB9A58F" w:rsidR="004327D1" w:rsidRPr="00DC4F9E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>Presidente</w:t>
      </w:r>
      <w:r w:rsidR="00616F7C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>Secretária interina</w:t>
      </w:r>
    </w:p>
    <w:p w14:paraId="72BB3BDD" w14:textId="3FF5FCA6" w:rsidR="00F824B7" w:rsidRPr="00DC4F9E" w:rsidRDefault="007F583B" w:rsidP="009B125E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16F7C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F824B7" w:rsidRPr="00DC4F9E" w:rsidSect="000C5105">
      <w:headerReference w:type="default" r:id="rId8"/>
      <w:footerReference w:type="default" r:id="rId9"/>
      <w:pgSz w:w="11906" w:h="16838" w:code="9"/>
      <w:pgMar w:top="2552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52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D7809"/>
    <w:rsid w:val="000D78F0"/>
    <w:rsid w:val="000E2CB1"/>
    <w:rsid w:val="000F06F8"/>
    <w:rsid w:val="000F22C4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3D61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617D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5D62"/>
    <w:rsid w:val="004B5F80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0E72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11F"/>
    <w:rsid w:val="006E2A82"/>
    <w:rsid w:val="006E2F1B"/>
    <w:rsid w:val="006E42D5"/>
    <w:rsid w:val="006E4765"/>
    <w:rsid w:val="006F5547"/>
    <w:rsid w:val="006F5D42"/>
    <w:rsid w:val="006F6817"/>
    <w:rsid w:val="006F688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A6EEC"/>
    <w:rsid w:val="008B0589"/>
    <w:rsid w:val="008B0C01"/>
    <w:rsid w:val="008B5D93"/>
    <w:rsid w:val="008B7660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3E5E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C6CE6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43FA"/>
    <w:rsid w:val="00A55656"/>
    <w:rsid w:val="00A56035"/>
    <w:rsid w:val="00A60082"/>
    <w:rsid w:val="00A644AB"/>
    <w:rsid w:val="00A7224F"/>
    <w:rsid w:val="00A73B80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4F8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2870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E70F9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2E66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2257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288</Words>
  <Characters>1492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3</cp:revision>
  <cp:lastPrinted>2023-08-29T19:31:00Z</cp:lastPrinted>
  <dcterms:created xsi:type="dcterms:W3CDTF">2023-09-22T16:16:00Z</dcterms:created>
  <dcterms:modified xsi:type="dcterms:W3CDTF">2023-09-22T16:43:00Z</dcterms:modified>
</cp:coreProperties>
</file>