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C2A8A">
        <w:rPr>
          <w:b/>
          <w:caps/>
          <w:sz w:val="24"/>
          <w:szCs w:val="24"/>
        </w:rPr>
        <w:t>56</w:t>
      </w:r>
      <w:r w:rsidR="00290BAD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C2A8A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3C2A8A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</w:t>
      </w:r>
      <w:proofErr w:type="gramStart"/>
      <w:r w:rsidR="007919D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919DE">
        <w:rPr>
          <w:rFonts w:ascii="Times New Roman" w:hAnsi="Times New Roman" w:cs="Times New Roman"/>
          <w:sz w:val="24"/>
          <w:szCs w:val="24"/>
        </w:rPr>
        <w:t xml:space="preserve">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290BAD">
        <w:rPr>
          <w:rFonts w:ascii="Times New Roman" w:hAnsi="Times New Roman" w:cs="Times New Roman"/>
          <w:sz w:val="24"/>
          <w:szCs w:val="24"/>
        </w:rPr>
        <w:t>17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793AF4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bookmarkStart w:id="0" w:name="_GoBack"/>
      <w:bookmarkEnd w:id="0"/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290BAD" w:rsidRDefault="00290BAD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 Dra.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4A56">
        <w:rPr>
          <w:rFonts w:ascii="Times New Roman" w:hAnsi="Times New Roman" w:cs="Times New Roman"/>
          <w:i w:val="0"/>
          <w:iCs w:val="0"/>
          <w:sz w:val="24"/>
          <w:szCs w:val="24"/>
        </w:rPr>
        <w:t>Suelen de Souza Silva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7F4A56">
        <w:rPr>
          <w:rFonts w:ascii="Times New Roman" w:hAnsi="Times New Roman" w:cs="Times New Roman"/>
          <w:i w:val="0"/>
          <w:iCs w:val="0"/>
          <w:sz w:val="24"/>
          <w:szCs w:val="24"/>
        </w:rPr>
        <w:t>440491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793AF4" w:rsidRDefault="00793AF4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Jocimere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Silva Carlos da Rocha,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539722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290BAD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290B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3B5462" w:rsidRPr="00290BAD" w:rsidRDefault="000F180D" w:rsidP="00290BA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Abilio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Torres dos Santos Neto,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476215 (</w:t>
      </w:r>
      <w:r w:rsidR="00290BAD">
        <w:rPr>
          <w:rFonts w:ascii="Times New Roman" w:hAnsi="Times New Roman" w:cs="Times New Roman"/>
          <w:i w:val="0"/>
          <w:iCs w:val="0"/>
          <w:sz w:val="24"/>
          <w:szCs w:val="24"/>
        </w:rPr>
        <w:t>Vogal).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C2A8A">
        <w:rPr>
          <w:rFonts w:ascii="Times New Roman" w:hAnsi="Times New Roman" w:cs="Times New Roman"/>
          <w:i w:val="0"/>
          <w:sz w:val="24"/>
          <w:szCs w:val="24"/>
        </w:rPr>
        <w:t>13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C2A8A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BA" w:rsidRDefault="001827BA" w:rsidP="00001480">
      <w:pPr>
        <w:spacing w:after="0" w:line="240" w:lineRule="auto"/>
      </w:pPr>
      <w:r>
        <w:separator/>
      </w:r>
    </w:p>
  </w:endnote>
  <w:end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BA" w:rsidRDefault="001827BA" w:rsidP="00001480">
      <w:pPr>
        <w:spacing w:after="0" w:line="240" w:lineRule="auto"/>
      </w:pPr>
      <w:r>
        <w:separator/>
      </w:r>
    </w:p>
  </w:footnote>
  <w:foot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7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B71E4-FEA8-4CDF-A1D1-941F2E8DA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24</cp:revision>
  <cp:lastPrinted>2018-12-19T16:38:00Z</cp:lastPrinted>
  <dcterms:created xsi:type="dcterms:W3CDTF">2018-12-14T11:46:00Z</dcterms:created>
  <dcterms:modified xsi:type="dcterms:W3CDTF">2018-12-19T16:39:00Z</dcterms:modified>
</cp:coreProperties>
</file>