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6BD4" w14:textId="77777777" w:rsidR="00CA512F" w:rsidRDefault="00CA51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1A4CB81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9537B">
        <w:rPr>
          <w:b/>
          <w:caps/>
          <w:sz w:val="24"/>
          <w:szCs w:val="24"/>
        </w:rPr>
        <w:t>58</w:t>
      </w:r>
      <w:r w:rsidR="00647AEB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A512F">
        <w:rPr>
          <w:b/>
          <w:caps/>
          <w:sz w:val="24"/>
          <w:szCs w:val="24"/>
        </w:rPr>
        <w:t>06</w:t>
      </w:r>
      <w:r w:rsidR="009000E5">
        <w:rPr>
          <w:b/>
          <w:caps/>
          <w:sz w:val="24"/>
          <w:szCs w:val="24"/>
        </w:rPr>
        <w:t xml:space="preserve"> de </w:t>
      </w:r>
      <w:r w:rsidR="0079537B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4563043" w14:textId="188CB04B" w:rsidR="00C259B1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</w:t>
      </w:r>
      <w:r w:rsidR="0079537B">
        <w:rPr>
          <w:rFonts w:ascii="Times New Roman" w:hAnsi="Times New Roman" w:cs="Times New Roman"/>
          <w:sz w:val="24"/>
          <w:szCs w:val="24"/>
        </w:rPr>
        <w:t>11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79537B">
        <w:rPr>
          <w:rFonts w:ascii="Times New Roman" w:hAnsi="Times New Roman" w:cs="Times New Roman"/>
          <w:sz w:val="24"/>
          <w:szCs w:val="24"/>
        </w:rPr>
        <w:t>17</w:t>
      </w:r>
      <w:r w:rsidR="009000E5">
        <w:rPr>
          <w:rFonts w:ascii="Times New Roman" w:hAnsi="Times New Roman" w:cs="Times New Roman"/>
          <w:sz w:val="24"/>
          <w:szCs w:val="24"/>
        </w:rPr>
        <w:t xml:space="preserve"> e </w:t>
      </w:r>
      <w:r w:rsidR="0079537B">
        <w:rPr>
          <w:rFonts w:ascii="Times New Roman" w:hAnsi="Times New Roman" w:cs="Times New Roman"/>
          <w:sz w:val="24"/>
          <w:szCs w:val="24"/>
        </w:rPr>
        <w:t>18</w:t>
      </w:r>
      <w:r w:rsidR="009000E5">
        <w:rPr>
          <w:rFonts w:ascii="Times New Roman" w:hAnsi="Times New Roman" w:cs="Times New Roman"/>
          <w:sz w:val="24"/>
          <w:szCs w:val="24"/>
        </w:rPr>
        <w:t xml:space="preserve"> de </w:t>
      </w:r>
      <w:r w:rsidR="0079537B">
        <w:rPr>
          <w:rFonts w:ascii="Times New Roman" w:hAnsi="Times New Roman" w:cs="Times New Roman"/>
          <w:sz w:val="24"/>
          <w:szCs w:val="24"/>
        </w:rPr>
        <w:t>outubro</w:t>
      </w:r>
      <w:r w:rsidR="009000E5">
        <w:rPr>
          <w:rFonts w:ascii="Times New Roman" w:hAnsi="Times New Roman" w:cs="Times New Roman"/>
          <w:sz w:val="24"/>
          <w:szCs w:val="24"/>
        </w:rPr>
        <w:t xml:space="preserve">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79537B">
        <w:rPr>
          <w:rFonts w:ascii="Times New Roman" w:hAnsi="Times New Roman" w:cs="Times New Roman"/>
          <w:sz w:val="24"/>
          <w:szCs w:val="24"/>
        </w:rPr>
        <w:t xml:space="preserve">aprova a instituição da comissão </w:t>
      </w:r>
      <w:r w:rsidR="00647AEB">
        <w:rPr>
          <w:rFonts w:ascii="Times New Roman" w:hAnsi="Times New Roman" w:cs="Times New Roman"/>
          <w:sz w:val="24"/>
          <w:szCs w:val="24"/>
        </w:rPr>
        <w:t>para elaborar o projeto</w:t>
      </w:r>
      <w:r w:rsidR="00C259B1">
        <w:rPr>
          <w:rFonts w:ascii="Times New Roman" w:hAnsi="Times New Roman" w:cs="Times New Roman"/>
          <w:sz w:val="24"/>
          <w:szCs w:val="24"/>
        </w:rPr>
        <w:t xml:space="preserve"> do</w:t>
      </w:r>
      <w:r w:rsidR="0079537B">
        <w:rPr>
          <w:rFonts w:ascii="Times New Roman" w:hAnsi="Times New Roman" w:cs="Times New Roman"/>
          <w:sz w:val="24"/>
          <w:szCs w:val="24"/>
        </w:rPr>
        <w:t xml:space="preserve"> </w:t>
      </w:r>
      <w:r w:rsidR="00C259B1">
        <w:rPr>
          <w:rFonts w:ascii="Times New Roman" w:hAnsi="Times New Roman" w:cs="Times New Roman"/>
          <w:sz w:val="24"/>
          <w:szCs w:val="24"/>
        </w:rPr>
        <w:t>Programa de Incentivo ao Desenvolvimento da Ética no exercício profissional da enfermagem (Pró Ética), conforme Decisão Cofen n. 1001/2024</w:t>
      </w:r>
    </w:p>
    <w:p w14:paraId="74E5DA57" w14:textId="36BEC24C" w:rsidR="0062221B" w:rsidRPr="00C259B1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4551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47A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elaborar </w:t>
      </w:r>
      <w:r w:rsidR="00647AEB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>o projeto do</w:t>
      </w:r>
      <w:r w:rsidR="00C259B1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elaborar o projeto do Programa de Incentivo ao Desenvolvimento da Ética no exercício profissional da enfermagem (Pró Ética), conforme Decisão Cofen n. 1001/2024, para </w:t>
      </w:r>
      <w:r w:rsidR="00E6422B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Conselho Regional de Enfermagem </w:t>
      </w:r>
      <w:r w:rsidR="000F4003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3A0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A763BE" w14:textId="35BAA50F" w:rsidR="004C0D87" w:rsidRPr="0079537B" w:rsidRDefault="00FE7F3F" w:rsidP="007953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pel</w:t>
      </w:r>
      <w:r w:rsidR="00647A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647A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9B1">
        <w:rPr>
          <w:rFonts w:ascii="Times New Roman" w:hAnsi="Times New Roman" w:cs="Times New Roman"/>
          <w:i w:val="0"/>
          <w:iCs w:val="0"/>
          <w:sz w:val="24"/>
          <w:szCs w:val="24"/>
        </w:rPr>
        <w:t>Conselheira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821DB3B" w14:textId="6A1C88F8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47AEB">
        <w:rPr>
          <w:rFonts w:ascii="Times New Roman" w:hAnsi="Times New Roman" w:cs="Times New Roman"/>
          <w:i w:val="0"/>
          <w:sz w:val="22"/>
          <w:szCs w:val="22"/>
        </w:rPr>
        <w:t>S</w:t>
      </w:r>
      <w:r w:rsidR="00647AEB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647AEB">
        <w:rPr>
          <w:rFonts w:ascii="Times New Roman" w:hAnsi="Times New Roman" w:cs="Times New Roman"/>
          <w:i w:val="0"/>
          <w:sz w:val="22"/>
          <w:szCs w:val="22"/>
        </w:rPr>
        <w:t>ª Ana Maria Alves da Silva</w:t>
      </w:r>
      <w:r w:rsidR="00647AEB">
        <w:rPr>
          <w:rFonts w:ascii="Times New Roman" w:hAnsi="Times New Roman" w:cs="Times New Roman"/>
          <w:i w:val="0"/>
          <w:sz w:val="24"/>
          <w:szCs w:val="24"/>
        </w:rPr>
        <w:t>, Coren-MS n. 976823-TE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81B97F9" w14:textId="645C8030" w:rsidR="00E6422B" w:rsidRDefault="00E6422B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47AEB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</w:t>
      </w:r>
      <w:r w:rsidR="00C259B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498DF71" w14:textId="3C82DB81" w:rsidR="0079537B" w:rsidRPr="00647AEB" w:rsidRDefault="00B01273" w:rsidP="00647A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47AEB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Felício.</w:t>
      </w:r>
    </w:p>
    <w:p w14:paraId="062483C5" w14:textId="7D04C527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</w:t>
      </w:r>
      <w:r w:rsid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deverá apresentar o Projeto </w:t>
      </w:r>
      <w:r w:rsidR="00454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Reunião Ordinária de </w:t>
      </w:r>
      <w:r w:rsidR="00C259B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454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mês de dezembro de 2024</w:t>
      </w:r>
      <w:r w:rsidR="00C259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A512F" w:rsidRPr="00CA51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7350449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512F">
        <w:rPr>
          <w:rFonts w:ascii="Times New Roman" w:hAnsi="Times New Roman" w:cs="Times New Roman"/>
          <w:i w:val="0"/>
          <w:iCs w:val="0"/>
          <w:sz w:val="24"/>
          <w:szCs w:val="24"/>
        </w:rPr>
        <w:t>referidos funcionários,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3DCBD83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512F">
        <w:rPr>
          <w:rFonts w:ascii="Times New Roman" w:hAnsi="Times New Roman" w:cs="Times New Roman"/>
          <w:i w:val="0"/>
          <w:sz w:val="24"/>
          <w:szCs w:val="24"/>
        </w:rPr>
        <w:t>06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512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83EC5E46"/>
    <w:lvl w:ilvl="0" w:tplc="FD1CE97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4555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33AE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4F78"/>
    <w:rsid w:val="0045517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2A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2655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AEB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17F90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537B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402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57C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F7A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59B1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12F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25D0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6422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2025-10-10T01:36:00Z</cp:lastPrinted>
  <dcterms:created xsi:type="dcterms:W3CDTF">2024-11-06T21:11:00Z</dcterms:created>
  <dcterms:modified xsi:type="dcterms:W3CDTF">2025-10-10T01:36:00Z</dcterms:modified>
</cp:coreProperties>
</file>