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1942E658" w:rsidR="003324BF" w:rsidRPr="00F62E2D" w:rsidRDefault="007869F1" w:rsidP="00F62E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95CCE">
        <w:rPr>
          <w:b/>
          <w:caps/>
          <w:sz w:val="24"/>
          <w:szCs w:val="24"/>
        </w:rPr>
        <w:t>587</w:t>
      </w:r>
      <w:r w:rsidR="00D8094D">
        <w:rPr>
          <w:b/>
          <w:caps/>
          <w:sz w:val="24"/>
          <w:szCs w:val="24"/>
        </w:rPr>
        <w:t xml:space="preserve"> de </w:t>
      </w:r>
      <w:r w:rsidR="00795CCE">
        <w:rPr>
          <w:b/>
          <w:caps/>
          <w:sz w:val="24"/>
          <w:szCs w:val="24"/>
        </w:rPr>
        <w:t>14</w:t>
      </w:r>
      <w:r w:rsidR="00D8094D">
        <w:rPr>
          <w:b/>
          <w:caps/>
          <w:sz w:val="24"/>
          <w:szCs w:val="24"/>
        </w:rPr>
        <w:t xml:space="preserve"> de </w:t>
      </w:r>
      <w:r w:rsidR="00795CCE">
        <w:rPr>
          <w:b/>
          <w:caps/>
          <w:sz w:val="24"/>
          <w:szCs w:val="24"/>
        </w:rPr>
        <w:t>novembro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2D5A7DFD" w:rsidR="00F7025A" w:rsidRPr="006F3E9A" w:rsidRDefault="00984ABB" w:rsidP="00866A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467E57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67E57">
        <w:rPr>
          <w:rFonts w:ascii="Times New Roman" w:hAnsi="Times New Roman" w:cs="Times New Roman"/>
          <w:sz w:val="24"/>
          <w:szCs w:val="24"/>
        </w:rPr>
        <w:t>o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467E57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31DC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531DC0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9E946BC" w14:textId="23381C13" w:rsidR="007869F1" w:rsidRPr="00C51793" w:rsidRDefault="007869F1" w:rsidP="00866AE2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8094D">
        <w:rPr>
          <w:rFonts w:ascii="Times New Roman" w:hAnsi="Times New Roman" w:cs="Times New Roman"/>
          <w:sz w:val="24"/>
          <w:szCs w:val="24"/>
        </w:rPr>
        <w:t>5</w:t>
      </w:r>
      <w:r w:rsidR="00531DC0">
        <w:rPr>
          <w:rFonts w:ascii="Times New Roman" w:hAnsi="Times New Roman" w:cs="Times New Roman"/>
          <w:sz w:val="24"/>
          <w:szCs w:val="24"/>
        </w:rPr>
        <w:t>12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>a ser realizada no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531DC0">
        <w:rPr>
          <w:rFonts w:ascii="Times New Roman" w:hAnsi="Times New Roman" w:cs="Times New Roman"/>
          <w:sz w:val="24"/>
          <w:szCs w:val="24"/>
        </w:rPr>
        <w:t>21 e 22 de novembro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E234628" w14:textId="4F9A5373" w:rsidR="00FC1C06" w:rsidRPr="00F62E2D" w:rsidRDefault="008E5576" w:rsidP="00F62E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62E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AE2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F62E2D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2E2D" w:rsidRPr="00F62E2D">
        <w:rPr>
          <w:rFonts w:ascii="Times New Roman" w:hAnsi="Times New Roman" w:cs="Times New Roman"/>
          <w:i w:val="0"/>
          <w:sz w:val="24"/>
          <w:szCs w:val="24"/>
        </w:rPr>
        <w:t>Dra. Virna Liza Pereira Chaves Hildebrand, Coren-MS n. 96606-ENF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F62E2D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2E2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504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>21 e 22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>Três Lagoas/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8CF5A5" w14:textId="3A9395EE" w:rsidR="00F62E2D" w:rsidRPr="00F62E2D" w:rsidRDefault="00F62E2D" w:rsidP="00F62E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66AE2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F62E2D">
        <w:rPr>
          <w:rFonts w:ascii="Times New Roman" w:hAnsi="Times New Roman" w:cs="Times New Roman"/>
          <w:i w:val="0"/>
          <w:sz w:val="24"/>
          <w:szCs w:val="24"/>
        </w:rPr>
        <w:t>Dra. Virna Liza Pereira Chaves Hildebrand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B7D8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B7D8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diárias, 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(considerando que a Conselheira está comtemplada com diárias de valor fora do Estado de 22 a 24 de novembro de 2024, conforme Portaria de viagem n. 573/24),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>21 de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>20 de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2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Grande/MS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>22 de novembro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matutino, pois o voo para Vitória/ES</w:t>
      </w:r>
      <w:r w:rsidR="00127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a noite,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2F1E5FE5" w:rsidR="004E3AE5" w:rsidRPr="00B014BD" w:rsidRDefault="00531DC0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4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F62E2D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em veículo particular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79EC0902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7116A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DEACF7F" w14:textId="71FFB1B8" w:rsidR="00984ABB" w:rsidRPr="00F62E2D" w:rsidRDefault="0080334D" w:rsidP="00F62E2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1</w:t>
      </w:r>
      <w:r w:rsidR="00531DC0">
        <w:rPr>
          <w:rFonts w:ascii="Times New Roman" w:hAnsi="Times New Roman" w:cs="Times New Roman"/>
          <w:i w:val="0"/>
          <w:sz w:val="24"/>
          <w:szCs w:val="24"/>
        </w:rPr>
        <w:t>4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31DC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9382C3" w14:textId="77777777" w:rsidR="00522DD6" w:rsidRDefault="00522DD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8EB1E5" w14:textId="77777777" w:rsidR="00467E57" w:rsidRDefault="00F62E2D" w:rsidP="00467E5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7E57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            Sr. Patrick Silva Gutierres  </w:t>
      </w:r>
    </w:p>
    <w:p w14:paraId="504B8EF5" w14:textId="2D3AA260" w:rsidR="00467E57" w:rsidRDefault="00467E57" w:rsidP="00467E5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Tesoureiro</w:t>
      </w:r>
    </w:p>
    <w:p w14:paraId="7DB83513" w14:textId="206349BB" w:rsidR="00467E57" w:rsidRDefault="00467E57" w:rsidP="00467E5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Coren-MS n. 175263-ENF                                                 Coren-MS n. 219665-TE         </w:t>
      </w:r>
    </w:p>
    <w:p w14:paraId="08C69D46" w14:textId="1ED92592" w:rsidR="00AA7065" w:rsidRPr="00A26659" w:rsidRDefault="00AA7065" w:rsidP="00467E5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27544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E57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B7D8E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2DD6"/>
    <w:rsid w:val="00523A33"/>
    <w:rsid w:val="00525248"/>
    <w:rsid w:val="00531DC0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16A8"/>
    <w:rsid w:val="0071309C"/>
    <w:rsid w:val="007178A5"/>
    <w:rsid w:val="00727DEE"/>
    <w:rsid w:val="00734C68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5CC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6AE2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4226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287D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0AFD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2E2D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2025-10-10T01:36:00Z</cp:lastPrinted>
  <dcterms:created xsi:type="dcterms:W3CDTF">2024-11-14T20:07:00Z</dcterms:created>
  <dcterms:modified xsi:type="dcterms:W3CDTF">2025-10-10T01:36:00Z</dcterms:modified>
</cp:coreProperties>
</file>