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0ACA" w14:textId="11C93DC4" w:rsidR="0003389D" w:rsidRPr="008C7FC4" w:rsidRDefault="0012200F" w:rsidP="008C7FC4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D1D63">
        <w:rPr>
          <w:b/>
          <w:caps/>
          <w:sz w:val="24"/>
          <w:szCs w:val="24"/>
        </w:rPr>
        <w:t>5</w:t>
      </w:r>
      <w:r w:rsidR="00F9366D">
        <w:rPr>
          <w:b/>
          <w:caps/>
          <w:sz w:val="24"/>
          <w:szCs w:val="24"/>
        </w:rPr>
        <w:t>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9366D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F9366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F9366D">
        <w:rPr>
          <w:b/>
          <w:caps/>
          <w:sz w:val="24"/>
          <w:szCs w:val="24"/>
        </w:rPr>
        <w:t>2</w:t>
      </w:r>
    </w:p>
    <w:p w14:paraId="42BEBF06" w14:textId="77777777" w:rsidR="00FD1D63" w:rsidRDefault="00FD1D63" w:rsidP="008C7FC4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proofErr w:type="spellStart"/>
      <w:r w:rsidRPr="001F1CD0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1F1CD0">
        <w:rPr>
          <w:rFonts w:ascii="Times New Roman" w:hAnsi="Times New Roman" w:cs="Times New Roman"/>
          <w:sz w:val="24"/>
          <w:szCs w:val="24"/>
        </w:rPr>
        <w:t xml:space="preserve">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5343320C" w:rsidR="00237B7A" w:rsidRDefault="00453A0D" w:rsidP="008C7FC4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</w:t>
      </w:r>
      <w:proofErr w:type="spellStart"/>
      <w:r w:rsidR="00745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45CA5">
        <w:rPr>
          <w:rFonts w:ascii="Times New Roman" w:hAnsi="Times New Roman" w:cs="Times New Roman"/>
          <w:sz w:val="24"/>
          <w:szCs w:val="24"/>
        </w:rPr>
        <w:t xml:space="preserve"> n. 565/2017, que dispõe sobre as regras e procedimentos para a Interdição Ética do exercício profissional de Enfermagem no âmbito do Sistema </w:t>
      </w:r>
      <w:proofErr w:type="spellStart"/>
      <w:r w:rsidR="00745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45CA5">
        <w:rPr>
          <w:rFonts w:ascii="Times New Roman" w:hAnsi="Times New Roman" w:cs="Times New Roman"/>
          <w:sz w:val="24"/>
          <w:szCs w:val="24"/>
        </w:rPr>
        <w:t>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735483F8" w:rsidR="00237B7A" w:rsidRDefault="00745CA5" w:rsidP="008C7FC4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FD1D6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253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1B37E0" w14:textId="0AA78B2C" w:rsidR="00052FE8" w:rsidRDefault="002A081F" w:rsidP="008C7FC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FD1D63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sz w:val="24"/>
          <w:szCs w:val="24"/>
        </w:rPr>
        <w:t>Extraor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253CF">
        <w:rPr>
          <w:rFonts w:ascii="Times New Roman" w:hAnsi="Times New Roman" w:cs="Times New Roman"/>
          <w:sz w:val="24"/>
          <w:szCs w:val="24"/>
        </w:rPr>
        <w:t>2</w:t>
      </w:r>
      <w:r w:rsidR="00FD1D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D1D63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052FE8"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72C1DE73" w:rsidR="0062221B" w:rsidRPr="00C51793" w:rsidRDefault="00052FE8" w:rsidP="008C7FC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a solicitação de substituição de membro da comissão, por motivo de exoneração de cargo junto ao conselho,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127FC8CF" w:rsidR="00237B7A" w:rsidRPr="00052FE8" w:rsidRDefault="002A081F" w:rsidP="008C7FC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FD1D63">
        <w:rPr>
          <w:rFonts w:ascii="Times New Roman" w:hAnsi="Times New Roman" w:cs="Times New Roman"/>
          <w:i w:val="0"/>
          <w:iCs w:val="0"/>
          <w:sz w:val="24"/>
          <w:szCs w:val="24"/>
        </w:rPr>
        <w:t>130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75762" w14:textId="3ED71E10" w:rsidR="00052FE8" w:rsidRPr="00852A0E" w:rsidRDefault="00052FE8" w:rsidP="008C7FC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empregada publica fiscal </w:t>
      </w:r>
      <w:r w:rsidRPr="00FD1D63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B4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D1D63">
        <w:rPr>
          <w:rFonts w:ascii="Times New Roman" w:hAnsi="Times New Roman" w:cs="Times New Roman"/>
          <w:i w:val="0"/>
          <w:sz w:val="24"/>
          <w:szCs w:val="24"/>
        </w:rPr>
        <w:t>Gabriela Rodrigues Alves,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pela fiscal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8C7FC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433F75B4" w:rsidR="00D91DD6" w:rsidRDefault="002A081F" w:rsidP="008C7FC4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D1D63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FD1D63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02FD0102" w:rsidR="002A081F" w:rsidRDefault="002A081F" w:rsidP="008C7FC4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052FE8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508764</w:t>
      </w:r>
      <w:r w:rsidR="00FD1D63" w:rsidRPr="00FD1D63">
        <w:rPr>
          <w:rFonts w:ascii="Times New Roman" w:hAnsi="Times New Roman" w:cs="Times New Roman"/>
          <w:i w:val="0"/>
          <w:sz w:val="24"/>
          <w:szCs w:val="24"/>
        </w:rPr>
        <w:t>-ENF</w:t>
      </w:r>
      <w:r w:rsidR="00FD1D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3E2FF3E1" w:rsidR="00237B7A" w:rsidRPr="00852A0E" w:rsidRDefault="00865667" w:rsidP="008C7FC4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Dr</w:t>
      </w:r>
      <w:r w:rsidR="00FD1D63">
        <w:rPr>
          <w:rFonts w:ascii="Times New Roman" w:hAnsi="Times New Roman" w:cs="Times New Roman"/>
          <w:i w:val="0"/>
          <w:sz w:val="24"/>
          <w:szCs w:val="24"/>
        </w:rPr>
        <w:t>a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D1D63">
        <w:rPr>
          <w:rFonts w:ascii="Times New Roman" w:hAnsi="Times New Roman" w:cs="Times New Roman"/>
          <w:i w:val="0"/>
          <w:sz w:val="24"/>
          <w:szCs w:val="24"/>
        </w:rPr>
        <w:t>Lucienne</w:t>
      </w:r>
      <w:proofErr w:type="spellEnd"/>
      <w:r w:rsidR="00FD1D63">
        <w:rPr>
          <w:rFonts w:ascii="Times New Roman" w:hAnsi="Times New Roman" w:cs="Times New Roman"/>
          <w:i w:val="0"/>
          <w:sz w:val="24"/>
          <w:szCs w:val="24"/>
        </w:rPr>
        <w:t xml:space="preserve"> Gamarra Vieira </w:t>
      </w:r>
      <w:proofErr w:type="spellStart"/>
      <w:r w:rsidR="00FD1D63">
        <w:rPr>
          <w:rFonts w:ascii="Times New Roman" w:hAnsi="Times New Roman" w:cs="Times New Roman"/>
          <w:i w:val="0"/>
          <w:sz w:val="24"/>
          <w:szCs w:val="24"/>
        </w:rPr>
        <w:t>Esmi</w:t>
      </w:r>
      <w:proofErr w:type="spellEnd"/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FD1D63">
        <w:rPr>
          <w:rFonts w:ascii="Times New Roman" w:hAnsi="Times New Roman" w:cs="Times New Roman"/>
          <w:i w:val="0"/>
          <w:sz w:val="24"/>
          <w:szCs w:val="24"/>
        </w:rPr>
        <w:t>.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FD1D63">
        <w:rPr>
          <w:rFonts w:ascii="Times New Roman" w:hAnsi="Times New Roman" w:cs="Times New Roman"/>
          <w:i w:val="0"/>
          <w:sz w:val="24"/>
          <w:szCs w:val="24"/>
        </w:rPr>
        <w:t>01540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C7FC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8C7FC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C7FC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D6421D3" w:rsidR="00852A0E" w:rsidRDefault="00DD6B19" w:rsidP="008C7FC4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44EA">
        <w:rPr>
          <w:rFonts w:ascii="Times New Roman" w:hAnsi="Times New Roman" w:cs="Times New Roman"/>
          <w:i w:val="0"/>
          <w:sz w:val="24"/>
          <w:szCs w:val="24"/>
        </w:rPr>
        <w:t>13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44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5B44EA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BC53C0" w14:textId="77777777" w:rsidR="008C7FC4" w:rsidRDefault="008C7FC4" w:rsidP="008C7FC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40B773D" w14:textId="77777777" w:rsidR="008C7FC4" w:rsidRDefault="008C7FC4" w:rsidP="008C7FC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4B5EE5B" w14:textId="77777777" w:rsidR="008C7FC4" w:rsidRDefault="008C7FC4" w:rsidP="008C7FC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E0966A2" w14:textId="77777777" w:rsidR="005B44EA" w:rsidRDefault="00184235" w:rsidP="005B44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5B44EA"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="005B44EA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5B44E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9B34013" w14:textId="77777777" w:rsidR="005B44EA" w:rsidRDefault="005B44EA" w:rsidP="005B44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CADF00A" w14:textId="77777777" w:rsidR="005B44EA" w:rsidRPr="00FD7D08" w:rsidRDefault="005B44EA" w:rsidP="005B44EA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FD7D08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592CADA6" w14:textId="32861152" w:rsidR="00F824B7" w:rsidRPr="00184235" w:rsidRDefault="00FD1D63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42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2334C6" w14:textId="77777777" w:rsidR="00C21E1E" w:rsidRPr="001D0DC6" w:rsidRDefault="00C21E1E" w:rsidP="00C21E1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AAC6C78" w14:textId="77777777" w:rsidR="00C21E1E" w:rsidRPr="001D0DC6" w:rsidRDefault="00C21E1E" w:rsidP="00C21E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3C9F796" w14:textId="77777777" w:rsidR="00C21E1E" w:rsidRPr="001D0DC6" w:rsidRDefault="00C21E1E" w:rsidP="00C21E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BED9D" wp14:editId="1E477B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97EEED" w14:textId="77777777" w:rsidR="00C21E1E" w:rsidRDefault="00C21E1E" w:rsidP="00C21E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3FB5D117" w14:textId="77777777" w:rsidR="00C21E1E" w:rsidRDefault="00C21E1E" w:rsidP="00C21E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2BED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097EEED" w14:textId="77777777" w:rsidR="00C21E1E" w:rsidRDefault="00C21E1E" w:rsidP="00C21E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3FB5D117" w14:textId="77777777" w:rsidR="00C21E1E" w:rsidRDefault="00C21E1E" w:rsidP="00C21E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8316007">
    <w:abstractNumId w:val="3"/>
  </w:num>
  <w:num w:numId="2" w16cid:durableId="913776888">
    <w:abstractNumId w:val="4"/>
  </w:num>
  <w:num w:numId="3" w16cid:durableId="1661999783">
    <w:abstractNumId w:val="1"/>
  </w:num>
  <w:num w:numId="4" w16cid:durableId="528304034">
    <w:abstractNumId w:val="7"/>
  </w:num>
  <w:num w:numId="5" w16cid:durableId="1949120741">
    <w:abstractNumId w:val="6"/>
  </w:num>
  <w:num w:numId="6" w16cid:durableId="227541661">
    <w:abstractNumId w:val="8"/>
  </w:num>
  <w:num w:numId="7" w16cid:durableId="778378571">
    <w:abstractNumId w:val="0"/>
  </w:num>
  <w:num w:numId="8" w16cid:durableId="1011838512">
    <w:abstractNumId w:val="2"/>
  </w:num>
  <w:num w:numId="9" w16cid:durableId="917255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2FE8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4EA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C7FC4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1E1E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66D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1D63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Eliene da Silva Souza Ferreira</cp:lastModifiedBy>
  <cp:revision>4</cp:revision>
  <cp:lastPrinted>2022-02-11T12:46:00Z</cp:lastPrinted>
  <dcterms:created xsi:type="dcterms:W3CDTF">2022-10-13T15:26:00Z</dcterms:created>
  <dcterms:modified xsi:type="dcterms:W3CDTF">2022-10-13T15:37:00Z</dcterms:modified>
</cp:coreProperties>
</file>