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4C711" w14:textId="77777777" w:rsidR="00CE6FA7" w:rsidRDefault="00CE6FA7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3ACF80AE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41E57">
        <w:rPr>
          <w:b/>
          <w:caps/>
          <w:sz w:val="24"/>
          <w:szCs w:val="24"/>
        </w:rPr>
        <w:t>600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241E57">
        <w:rPr>
          <w:b/>
          <w:caps/>
          <w:sz w:val="24"/>
          <w:szCs w:val="24"/>
        </w:rPr>
        <w:t>30</w:t>
      </w:r>
      <w:r w:rsidR="000B2C91">
        <w:rPr>
          <w:b/>
          <w:caps/>
          <w:sz w:val="24"/>
          <w:szCs w:val="24"/>
        </w:rPr>
        <w:t xml:space="preserve"> de </w:t>
      </w:r>
      <w:r w:rsidR="001F0394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7DEE8227" w14:textId="77777777" w:rsidR="00CE6FA7" w:rsidRPr="00CE6FA7" w:rsidRDefault="00CE6FA7" w:rsidP="00CE6FA7">
      <w:pPr>
        <w:rPr>
          <w:lang w:eastAsia="pt-BR"/>
        </w:rPr>
      </w:pPr>
    </w:p>
    <w:p w14:paraId="30AEFEC8" w14:textId="5288BE10" w:rsidR="00CE6FA7" w:rsidRPr="00483B7A" w:rsidRDefault="00923DD8" w:rsidP="001F039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0C18F392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241E57">
        <w:rPr>
          <w:rFonts w:ascii="Times New Roman" w:hAnsi="Times New Roman" w:cs="Times New Roman"/>
          <w:sz w:val="24"/>
          <w:szCs w:val="24"/>
        </w:rPr>
        <w:t>061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-SEFIS, para realizar</w:t>
      </w:r>
      <w:r w:rsidR="0049518E">
        <w:rPr>
          <w:rFonts w:ascii="Times New Roman" w:hAnsi="Times New Roman" w:cs="Times New Roman"/>
          <w:sz w:val="24"/>
          <w:szCs w:val="24"/>
        </w:rPr>
        <w:t xml:space="preserve"> viagens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fiscalizaç</w:t>
      </w:r>
      <w:r w:rsidR="0049518E">
        <w:rPr>
          <w:rFonts w:ascii="Times New Roman" w:hAnsi="Times New Roman" w:cs="Times New Roman"/>
          <w:sz w:val="24"/>
          <w:szCs w:val="24"/>
        </w:rPr>
        <w:t xml:space="preserve">ões </w:t>
      </w:r>
      <w:r w:rsidR="00241E57">
        <w:rPr>
          <w:rFonts w:ascii="Times New Roman" w:hAnsi="Times New Roman" w:cs="Times New Roman"/>
          <w:sz w:val="24"/>
          <w:szCs w:val="24"/>
        </w:rPr>
        <w:t>no assentamento matão localizado no município</w:t>
      </w:r>
      <w:r w:rsidR="000F572B">
        <w:rPr>
          <w:rFonts w:ascii="Times New Roman" w:hAnsi="Times New Roman" w:cs="Times New Roman"/>
          <w:sz w:val="24"/>
          <w:szCs w:val="24"/>
        </w:rPr>
        <w:t xml:space="preserve"> </w:t>
      </w:r>
      <w:r w:rsidR="00241E57">
        <w:rPr>
          <w:rFonts w:ascii="Times New Roman" w:hAnsi="Times New Roman" w:cs="Times New Roman"/>
          <w:sz w:val="24"/>
          <w:szCs w:val="24"/>
        </w:rPr>
        <w:t>de Bandeirantes/MS</w:t>
      </w:r>
      <w:r w:rsidR="0049518E">
        <w:rPr>
          <w:rFonts w:ascii="Times New Roman" w:hAnsi="Times New Roman" w:cs="Times New Roman"/>
          <w:sz w:val="24"/>
          <w:szCs w:val="24"/>
        </w:rPr>
        <w:t>, no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</w:t>
      </w:r>
      <w:r w:rsidR="00241E57">
        <w:rPr>
          <w:rFonts w:ascii="Times New Roman" w:hAnsi="Times New Roman" w:cs="Times New Roman"/>
          <w:sz w:val="24"/>
          <w:szCs w:val="24"/>
        </w:rPr>
        <w:t>ia</w:t>
      </w:r>
      <w:r w:rsidR="0049518E">
        <w:rPr>
          <w:rFonts w:ascii="Times New Roman" w:hAnsi="Times New Roman" w:cs="Times New Roman"/>
          <w:sz w:val="24"/>
          <w:szCs w:val="24"/>
        </w:rPr>
        <w:t xml:space="preserve"> </w:t>
      </w:r>
      <w:r w:rsidR="00241E57">
        <w:rPr>
          <w:rFonts w:ascii="Times New Roman" w:hAnsi="Times New Roman" w:cs="Times New Roman"/>
          <w:sz w:val="24"/>
          <w:szCs w:val="24"/>
        </w:rPr>
        <w:t xml:space="preserve">17 de </w:t>
      </w:r>
      <w:r w:rsidR="001F0394">
        <w:rPr>
          <w:rFonts w:ascii="Times New Roman" w:hAnsi="Times New Roman" w:cs="Times New Roman"/>
          <w:sz w:val="24"/>
          <w:szCs w:val="24"/>
        </w:rPr>
        <w:t>novembro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>, a</w:t>
      </w:r>
      <w:r w:rsidR="00515210">
        <w:rPr>
          <w:rFonts w:ascii="Times New Roman" w:hAnsi="Times New Roman" w:cs="Times New Roman"/>
          <w:sz w:val="24"/>
          <w:szCs w:val="24"/>
        </w:rPr>
        <w:t xml:space="preserve"> fim de cumprir </w:t>
      </w:r>
      <w:bookmarkStart w:id="0" w:name="_Hlk131511756"/>
      <w:r w:rsidR="0049518E">
        <w:rPr>
          <w:rFonts w:ascii="Times New Roman" w:hAnsi="Times New Roman" w:cs="Times New Roman"/>
          <w:sz w:val="24"/>
          <w:szCs w:val="24"/>
        </w:rPr>
        <w:t>o Planejamento de fiscalizações</w:t>
      </w:r>
      <w:bookmarkEnd w:id="0"/>
      <w:r w:rsidR="007E220E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B4D51D" w14:textId="77777777" w:rsidR="00CE6FA7" w:rsidRPr="00483B7A" w:rsidRDefault="00CE6FA7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0560AE" w14:textId="6A8F8496" w:rsidR="00EB3635" w:rsidRDefault="00E01661" w:rsidP="001F03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57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F57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F57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0F57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49555619"/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bookmarkEnd w:id="2"/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111490-ENF e </w:t>
      </w:r>
      <w:bookmarkStart w:id="3" w:name="_Hlk149555631"/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bookmarkEnd w:id="3"/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, Coren-MS n. 508674-ENF</w:t>
      </w:r>
      <w:r w:rsidR="00C84F0C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End w:id="1"/>
      <w:r w:rsidR="00242F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0F572B">
        <w:rPr>
          <w:rFonts w:ascii="Times New Roman" w:hAnsi="Times New Roman" w:cs="Times New Roman"/>
          <w:i w:val="0"/>
          <w:iCs w:val="0"/>
          <w:sz w:val="24"/>
          <w:szCs w:val="24"/>
        </w:rPr>
        <w:t>realizarem</w:t>
      </w:r>
      <w:r w:rsidR="00242F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fiscalizaç</w:t>
      </w:r>
      <w:r w:rsidR="007E220E">
        <w:rPr>
          <w:rFonts w:ascii="Times New Roman" w:hAnsi="Times New Roman" w:cs="Times New Roman"/>
          <w:i w:val="0"/>
          <w:iCs w:val="0"/>
          <w:sz w:val="24"/>
          <w:szCs w:val="24"/>
        </w:rPr>
        <w:t>ão no Assentamento Matão,</w:t>
      </w:r>
      <w:r w:rsidR="00215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1E57">
        <w:rPr>
          <w:rFonts w:ascii="Times New Roman" w:hAnsi="Times New Roman" w:cs="Times New Roman"/>
          <w:i w:val="0"/>
          <w:iCs w:val="0"/>
          <w:sz w:val="24"/>
          <w:szCs w:val="24"/>
        </w:rPr>
        <w:t>no município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1E57">
        <w:rPr>
          <w:rFonts w:ascii="Times New Roman" w:hAnsi="Times New Roman" w:cs="Times New Roman"/>
          <w:i w:val="0"/>
          <w:iCs w:val="0"/>
          <w:sz w:val="24"/>
          <w:szCs w:val="24"/>
        </w:rPr>
        <w:t>de Bandeirantes/MS</w:t>
      </w:r>
      <w:r w:rsidR="00DF707D" w:rsidRPr="00DF70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241E57">
        <w:rPr>
          <w:rFonts w:ascii="Times New Roman" w:hAnsi="Times New Roman" w:cs="Times New Roman"/>
          <w:i w:val="0"/>
          <w:iCs w:val="0"/>
          <w:sz w:val="24"/>
          <w:szCs w:val="24"/>
        </w:rPr>
        <w:t>dia 17</w:t>
      </w:r>
      <w:r w:rsidR="00DF707D" w:rsidRPr="00DF70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1E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DF707D" w:rsidRPr="00DF70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DF707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E7C684" w14:textId="77777777" w:rsidR="001F0394" w:rsidRPr="001F0394" w:rsidRDefault="001F0394" w:rsidP="001F039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B17EBC6" w14:textId="28F003DD" w:rsidR="00F91DF8" w:rsidRPr="001F0394" w:rsidRDefault="00DF707D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Elayne Cristina Barroso de Oliveira 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</w:t>
      </w:r>
      <w:r w:rsidR="00241E5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41E57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241E57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1E57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E22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o Assentamento se localiza distante do municipio 50 km,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75D4C7C0" w14:textId="77777777" w:rsidR="001F0394" w:rsidRPr="001F0394" w:rsidRDefault="001F0394" w:rsidP="001F039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ECC1A7" w14:textId="253FD6C0" w:rsidR="0008516D" w:rsidRPr="001F0394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DF707D">
        <w:rPr>
          <w:rFonts w:ascii="Times New Roman" w:hAnsi="Times New Roman" w:cs="Times New Roman"/>
          <w:i w:val="0"/>
          <w:sz w:val="24"/>
          <w:szCs w:val="24"/>
        </w:rPr>
        <w:t>o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DF707D">
        <w:rPr>
          <w:rFonts w:ascii="Times New Roman" w:hAnsi="Times New Roman" w:cs="Times New Roman"/>
          <w:i w:val="0"/>
          <w:sz w:val="24"/>
          <w:szCs w:val="24"/>
        </w:rPr>
        <w:t>o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DF707D">
        <w:rPr>
          <w:rFonts w:ascii="Times New Roman" w:hAnsi="Times New Roman" w:cs="Times New Roman"/>
          <w:i w:val="0"/>
          <w:sz w:val="24"/>
          <w:szCs w:val="24"/>
        </w:rPr>
        <w:t>o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Elayne Cristina Barroso de Oliveira 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</w:t>
      </w:r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r w:rsidR="00DF707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</w:t>
      </w:r>
      <w:r w:rsidR="00772D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FA7" w:rsidRPr="00FE5386">
        <w:rPr>
          <w:rFonts w:ascii="Times New Roman" w:hAnsi="Times New Roman" w:cs="Times New Roman"/>
          <w:i w:val="0"/>
          <w:iCs w:val="0"/>
          <w:sz w:val="24"/>
          <w:szCs w:val="24"/>
        </w:rPr>
        <w:t>Caminhonete Nissan Frontier 4x4, placa HSU8776</w:t>
      </w:r>
      <w:r w:rsidR="00CE6FA7" w:rsidRPr="00FE5386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 w:rsidR="00241E57">
        <w:rPr>
          <w:rFonts w:ascii="Times New Roman" w:hAnsi="Times New Roman" w:cs="Times New Roman"/>
          <w:i w:val="0"/>
          <w:sz w:val="24"/>
          <w:szCs w:val="24"/>
        </w:rPr>
        <w:t xml:space="preserve">dia 17 de </w:t>
      </w:r>
      <w:r w:rsidR="001F039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CE6FA7" w:rsidRPr="00FE5386">
        <w:rPr>
          <w:rFonts w:ascii="Times New Roman" w:hAnsi="Times New Roman" w:cs="Times New Roman"/>
          <w:i w:val="0"/>
          <w:sz w:val="24"/>
          <w:szCs w:val="24"/>
        </w:rPr>
        <w:t xml:space="preserve"> de 2023.</w:t>
      </w:r>
    </w:p>
    <w:p w14:paraId="271E4E3D" w14:textId="77777777" w:rsidR="001F0394" w:rsidRDefault="001F0394" w:rsidP="001F039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DE1BD9" w14:textId="77777777" w:rsidR="001F0394" w:rsidRDefault="001F0394" w:rsidP="001F039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4A75F1" w14:textId="77777777" w:rsidR="001F0394" w:rsidRPr="001F0394" w:rsidRDefault="001F0394" w:rsidP="001F039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CDD4E6" w14:textId="42019AA9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 Fiscalização</w:t>
      </w:r>
      <w:r w:rsidR="00CE6FA7">
        <w:rPr>
          <w:rFonts w:ascii="Times New Roman" w:hAnsi="Times New Roman" w:cs="Times New Roman"/>
          <w:i w:val="0"/>
          <w:sz w:val="24"/>
          <w:szCs w:val="24"/>
        </w:rPr>
        <w:t xml:space="preserve"> e Inscrição, Registro e Cadastro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0F572B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6A0AE90" w14:textId="77777777" w:rsidR="000F572B" w:rsidRPr="00483B7A" w:rsidRDefault="000F572B" w:rsidP="000F57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D4F13E" w14:textId="00C193D4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41E57">
        <w:rPr>
          <w:rFonts w:ascii="Times New Roman" w:hAnsi="Times New Roman" w:cs="Times New Roman"/>
          <w:sz w:val="24"/>
          <w:szCs w:val="24"/>
        </w:rPr>
        <w:t>30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1F0394">
        <w:rPr>
          <w:rFonts w:ascii="Times New Roman" w:hAnsi="Times New Roman" w:cs="Times New Roman"/>
          <w:sz w:val="24"/>
          <w:szCs w:val="24"/>
        </w:rPr>
        <w:t>outubro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546F334B" w14:textId="77777777" w:rsidR="00EB3635" w:rsidRDefault="00EB3635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A8E736" w14:textId="77777777" w:rsidR="00EB3635" w:rsidRPr="00483B7A" w:rsidRDefault="00EB3635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213247" w14:textId="2B78F52B" w:rsidR="00CE6FA7" w:rsidRPr="005071C6" w:rsidRDefault="001F0394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E6FA7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CE6FA7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="00CE6FA7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CE6F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E6FA7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CE6FA7">
        <w:rPr>
          <w:rFonts w:ascii="Times New Roman" w:hAnsi="Times New Roman" w:cs="Times New Roman"/>
          <w:sz w:val="24"/>
          <w:szCs w:val="24"/>
        </w:rPr>
        <w:t>D</w:t>
      </w:r>
      <w:r w:rsidR="00CE6FA7" w:rsidRPr="004A1E6D">
        <w:rPr>
          <w:rFonts w:ascii="Times New Roman" w:hAnsi="Times New Roman" w:cs="Times New Roman"/>
          <w:sz w:val="24"/>
          <w:szCs w:val="24"/>
        </w:rPr>
        <w:t>r</w:t>
      </w:r>
      <w:r w:rsidR="00CE6FA7"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0D92B32D" w14:textId="77777777" w:rsidR="00CE6FA7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4FF06F9B" w14:textId="77777777" w:rsidR="00CE6FA7" w:rsidRPr="00461B47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72B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1E57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E220E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012A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6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328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2025-10-10T01:17:00Z</cp:lastPrinted>
  <dcterms:created xsi:type="dcterms:W3CDTF">2023-10-30T14:56:00Z</dcterms:created>
  <dcterms:modified xsi:type="dcterms:W3CDTF">2025-10-10T01:17:00Z</dcterms:modified>
</cp:coreProperties>
</file>