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55A951D3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559">
        <w:rPr>
          <w:b/>
          <w:caps/>
          <w:sz w:val="24"/>
          <w:szCs w:val="24"/>
        </w:rPr>
        <w:t>60</w:t>
      </w:r>
      <w:r w:rsidR="006E6269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B96559">
        <w:rPr>
          <w:b/>
          <w:caps/>
          <w:sz w:val="24"/>
          <w:szCs w:val="24"/>
        </w:rPr>
        <w:t>26</w:t>
      </w:r>
      <w:r w:rsidR="00A0189F">
        <w:rPr>
          <w:b/>
          <w:caps/>
          <w:sz w:val="24"/>
          <w:szCs w:val="24"/>
        </w:rPr>
        <w:t xml:space="preserve"> de </w:t>
      </w:r>
      <w:r w:rsidR="00665A05">
        <w:rPr>
          <w:b/>
          <w:caps/>
          <w:sz w:val="24"/>
          <w:szCs w:val="24"/>
        </w:rPr>
        <w:t>NOVEMBRO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1AA5F259" w14:textId="35E7C4D1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D2D85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6E6269">
        <w:rPr>
          <w:rFonts w:ascii="Times New Roman" w:hAnsi="Times New Roman" w:cs="Times New Roman"/>
          <w:sz w:val="24"/>
          <w:szCs w:val="24"/>
        </w:rPr>
        <w:t>Tesoureiro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A281688" w14:textId="155FC465" w:rsidR="00027E6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sz w:val="24"/>
          <w:szCs w:val="24"/>
        </w:rPr>
        <w:t xml:space="preserve">a realização da </w:t>
      </w:r>
      <w:bookmarkStart w:id="0" w:name="_Hlk183523596"/>
      <w:r w:rsidR="007349C1">
        <w:rPr>
          <w:rFonts w:ascii="Times New Roman" w:hAnsi="Times New Roman" w:cs="Times New Roman"/>
          <w:sz w:val="24"/>
          <w:szCs w:val="24"/>
        </w:rPr>
        <w:t xml:space="preserve">572ª Reunião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7349C1">
        <w:rPr>
          <w:rFonts w:ascii="Times New Roman" w:hAnsi="Times New Roman" w:cs="Times New Roman"/>
          <w:sz w:val="24"/>
          <w:szCs w:val="24"/>
        </w:rPr>
        <w:t>rdinária de Plenário, do Cofen, a ser realizado no período de 09 a 13 de dezembro de 2024, na sede do Cofen, em Brasília/DF</w:t>
      </w:r>
      <w:bookmarkEnd w:id="0"/>
      <w:r w:rsidR="007349C1">
        <w:rPr>
          <w:rFonts w:ascii="Times New Roman" w:hAnsi="Times New Roman" w:cs="Times New Roman"/>
          <w:sz w:val="24"/>
          <w:szCs w:val="24"/>
        </w:rPr>
        <w:t>,</w:t>
      </w:r>
      <w:r w:rsidR="005A1671">
        <w:rPr>
          <w:rFonts w:ascii="Times New Roman" w:hAnsi="Times New Roman" w:cs="Times New Roman"/>
          <w:sz w:val="24"/>
          <w:szCs w:val="24"/>
        </w:rPr>
        <w:t xml:space="preserve"> </w:t>
      </w:r>
      <w:r w:rsidR="005B39B7">
        <w:rPr>
          <w:rFonts w:ascii="Times New Roman" w:hAnsi="Times New Roman" w:cs="Times New Roman"/>
          <w:sz w:val="24"/>
          <w:szCs w:val="24"/>
        </w:rPr>
        <w:t>baixam as seguintes determinações;</w:t>
      </w:r>
    </w:p>
    <w:p w14:paraId="2D06E0D8" w14:textId="10A65DAC" w:rsidR="000643C1" w:rsidRDefault="00027E6C" w:rsidP="007110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E626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62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Secretária Dra. Virna Liza </w:t>
      </w:r>
      <w:r w:rsidR="006E6269" w:rsidRPr="009C444C">
        <w:rPr>
          <w:rFonts w:ascii="Times New Roman" w:hAnsi="Times New Roman" w:cs="Times New Roman"/>
          <w:i w:val="0"/>
          <w:iCs w:val="0"/>
          <w:sz w:val="24"/>
          <w:szCs w:val="24"/>
        </w:rPr>
        <w:t>Pereira Chaves Hildebrand</w:t>
      </w:r>
      <w:r w:rsidR="00786485" w:rsidRPr="009C444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648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9C444C" w:rsidRPr="009C444C">
        <w:rPr>
          <w:rFonts w:ascii="Times New Roman" w:hAnsi="Times New Roman" w:cs="Times New Roman"/>
          <w:i w:val="0"/>
          <w:iCs w:val="0"/>
          <w:sz w:val="24"/>
          <w:szCs w:val="24"/>
        </w:rPr>
        <w:t>96606-ENF</w:t>
      </w:r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 a participar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A16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1671" w:rsidRPr="005A167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>572ª Reunião ordinária de Plenário, do Cofen, no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2024, na sede do Cofen, em Brasília/DF.</w:t>
      </w:r>
    </w:p>
    <w:p w14:paraId="02943679" w14:textId="2446A13C" w:rsidR="0071103E" w:rsidRPr="00FC761F" w:rsidRDefault="009C444C" w:rsidP="005D0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841496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7E6C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Secretária Dra. Virna Liza Pereira Chaves Hildebrand, </w:t>
      </w:r>
      <w:r w:rsidR="00027E6C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B2D02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27E6C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a viagem ocorrerá de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transporte aéreo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CC1BFF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C1BF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2024, cuja atividades deverão estar consignadas no relatório de viagem. </w:t>
      </w:r>
    </w:p>
    <w:p w14:paraId="5805BA98" w14:textId="03F46CAE" w:rsidR="00E6415E" w:rsidRPr="00D4591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180E66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 </w:t>
      </w:r>
      <w:r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F47665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à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58BDD88C" w:rsidR="000C0991" w:rsidRPr="00EE33F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custos Orientação</w:t>
      </w:r>
      <w:r w:rsidR="00FC761F">
        <w:rPr>
          <w:rFonts w:ascii="Times New Roman" w:hAnsi="Times New Roman" w:cs="Times New Roman"/>
          <w:i w:val="0"/>
          <w:sz w:val="24"/>
          <w:szCs w:val="24"/>
        </w:rPr>
        <w:t>/Coordenação.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282"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6D5724B8" w:rsidR="003F3424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26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  <w:r w:rsidR="00AE0B5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7E2D10" w14:textId="77777777" w:rsidR="00AE0B5E" w:rsidRDefault="00AE0B5E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C5305C" w14:textId="77777777" w:rsidR="00AE0B5E" w:rsidRDefault="00AE0B5E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2679A7E" w14:textId="77777777" w:rsidR="00AE0B5E" w:rsidRPr="00A03AE9" w:rsidRDefault="00AE0B5E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1828F" w14:textId="77777777" w:rsidR="00AE0B5E" w:rsidRDefault="00AE0B5E" w:rsidP="00AE0B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7D8A7665" w14:textId="77777777" w:rsidR="00AE0B5E" w:rsidRDefault="00AE0B5E" w:rsidP="00AE0B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Tesoureiro</w:t>
      </w:r>
    </w:p>
    <w:p w14:paraId="20400899" w14:textId="741F2260" w:rsidR="003D2D85" w:rsidRDefault="00AE0B5E" w:rsidP="00AE0B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Coren-MS n. 175263-Enf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 xml:space="preserve">Coren-MS n. 219665-TE </w:t>
      </w:r>
    </w:p>
    <w:p w14:paraId="3FC06EAB" w14:textId="77777777" w:rsidR="00CC1BFF" w:rsidRDefault="00CC1BFF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CC1BFF" w:rsidSect="00FC761F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01401596" name="Imagem 1301401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28E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0E66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1F36A2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0C7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2D85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5F32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1671"/>
    <w:rsid w:val="005A4482"/>
    <w:rsid w:val="005A5E65"/>
    <w:rsid w:val="005B0C72"/>
    <w:rsid w:val="005B1B5B"/>
    <w:rsid w:val="005B2D16"/>
    <w:rsid w:val="005B39B7"/>
    <w:rsid w:val="005B47C9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57ED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269"/>
    <w:rsid w:val="006F5547"/>
    <w:rsid w:val="006F5D42"/>
    <w:rsid w:val="006F6817"/>
    <w:rsid w:val="006F6CC5"/>
    <w:rsid w:val="0070052F"/>
    <w:rsid w:val="00703511"/>
    <w:rsid w:val="00705BC9"/>
    <w:rsid w:val="00707C93"/>
    <w:rsid w:val="0071103E"/>
    <w:rsid w:val="0071309C"/>
    <w:rsid w:val="00716E98"/>
    <w:rsid w:val="007178A5"/>
    <w:rsid w:val="00727DEE"/>
    <w:rsid w:val="0073240A"/>
    <w:rsid w:val="007349C1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485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2CFF"/>
    <w:rsid w:val="0081574C"/>
    <w:rsid w:val="0082354C"/>
    <w:rsid w:val="00825444"/>
    <w:rsid w:val="00826866"/>
    <w:rsid w:val="00827983"/>
    <w:rsid w:val="00835CB1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32AE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44C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0B5E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3030"/>
    <w:rsid w:val="00B354E1"/>
    <w:rsid w:val="00B36BD4"/>
    <w:rsid w:val="00B37AC4"/>
    <w:rsid w:val="00B40BC3"/>
    <w:rsid w:val="00B42448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96559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BFF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2D02"/>
    <w:rsid w:val="00EB41C3"/>
    <w:rsid w:val="00EC7BB8"/>
    <w:rsid w:val="00ED2656"/>
    <w:rsid w:val="00ED2785"/>
    <w:rsid w:val="00ED4163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665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61F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2024-11-26T18:48:00Z</dcterms:created>
  <dcterms:modified xsi:type="dcterms:W3CDTF">2025-10-10T01:37:00Z</dcterms:modified>
</cp:coreProperties>
</file>