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07675BF9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327E34">
        <w:rPr>
          <w:b/>
          <w:caps/>
          <w:sz w:val="24"/>
          <w:szCs w:val="24"/>
        </w:rPr>
        <w:t>611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327E34">
        <w:rPr>
          <w:b/>
          <w:caps/>
          <w:sz w:val="24"/>
          <w:szCs w:val="24"/>
        </w:rPr>
        <w:t>20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C35D02">
        <w:rPr>
          <w:b/>
          <w:caps/>
          <w:sz w:val="24"/>
          <w:szCs w:val="24"/>
        </w:rPr>
        <w:t>outubro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6BD2B01D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C35D02">
        <w:rPr>
          <w:rFonts w:ascii="Times New Roman" w:hAnsi="Times New Roman" w:cs="Times New Roman"/>
          <w:sz w:val="24"/>
          <w:szCs w:val="24"/>
        </w:rPr>
        <w:t>1</w:t>
      </w:r>
      <w:r w:rsidR="00327E34">
        <w:rPr>
          <w:rFonts w:ascii="Times New Roman" w:hAnsi="Times New Roman" w:cs="Times New Roman"/>
          <w:sz w:val="24"/>
          <w:szCs w:val="24"/>
        </w:rPr>
        <w:t>4</w:t>
      </w:r>
      <w:r w:rsidR="001721B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6558348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 w:rsidRPr="00602511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11084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C35D02">
        <w:rPr>
          <w:rFonts w:ascii="Times New Roman" w:hAnsi="Times New Roman" w:cs="Times New Roman"/>
          <w:i w:val="0"/>
          <w:sz w:val="24"/>
          <w:szCs w:val="24"/>
        </w:rPr>
        <w:t>1</w:t>
      </w:r>
      <w:r w:rsidR="00327E34">
        <w:rPr>
          <w:rFonts w:ascii="Times New Roman" w:hAnsi="Times New Roman" w:cs="Times New Roman"/>
          <w:i w:val="0"/>
          <w:sz w:val="24"/>
          <w:szCs w:val="24"/>
        </w:rPr>
        <w:t>4</w:t>
      </w:r>
      <w:r w:rsidR="001721BA">
        <w:rPr>
          <w:rFonts w:ascii="Times New Roman" w:hAnsi="Times New Roman" w:cs="Times New Roman"/>
          <w:i w:val="0"/>
          <w:sz w:val="24"/>
          <w:szCs w:val="24"/>
        </w:rPr>
        <w:t>7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EE14BD">
        <w:rPr>
          <w:rFonts w:ascii="Times New Roman" w:hAnsi="Times New Roman" w:cs="Times New Roman"/>
          <w:i w:val="0"/>
          <w:sz w:val="24"/>
          <w:szCs w:val="24"/>
        </w:rPr>
        <w:t>a</w:t>
      </w:r>
      <w:r w:rsidR="00327E34">
        <w:rPr>
          <w:rFonts w:ascii="Times New Roman" w:hAnsi="Times New Roman" w:cs="Times New Roman"/>
          <w:i w:val="0"/>
          <w:sz w:val="24"/>
          <w:szCs w:val="24"/>
        </w:rPr>
        <w:t>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327E34">
        <w:rPr>
          <w:rFonts w:ascii="Times New Roman" w:hAnsi="Times New Roman" w:cs="Times New Roman"/>
          <w:i w:val="0"/>
          <w:sz w:val="24"/>
          <w:szCs w:val="24"/>
        </w:rPr>
        <w:t>o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27E34">
        <w:rPr>
          <w:rFonts w:ascii="Times New Roman" w:hAnsi="Times New Roman" w:cs="Times New Roman"/>
          <w:i w:val="0"/>
          <w:sz w:val="24"/>
          <w:szCs w:val="24"/>
        </w:rPr>
        <w:t>Sr. Rodrigo Marcio Ferreira Dario, Coren-MS n. 1428183-TE.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1DB2B60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27E34">
        <w:rPr>
          <w:rFonts w:ascii="Times New Roman" w:hAnsi="Times New Roman" w:cs="Times New Roman"/>
          <w:i w:val="0"/>
          <w:sz w:val="24"/>
          <w:szCs w:val="24"/>
        </w:rPr>
        <w:t>20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35D02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540BA6" w14:textId="77777777" w:rsidR="002C6FD4" w:rsidRDefault="002C6FD4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75909856">
    <w:abstractNumId w:val="3"/>
  </w:num>
  <w:num w:numId="2" w16cid:durableId="1368483961">
    <w:abstractNumId w:val="4"/>
  </w:num>
  <w:num w:numId="3" w16cid:durableId="1155343633">
    <w:abstractNumId w:val="1"/>
  </w:num>
  <w:num w:numId="4" w16cid:durableId="558827931">
    <w:abstractNumId w:val="7"/>
  </w:num>
  <w:num w:numId="5" w16cid:durableId="1987272579">
    <w:abstractNumId w:val="6"/>
  </w:num>
  <w:num w:numId="6" w16cid:durableId="1008362908">
    <w:abstractNumId w:val="8"/>
  </w:num>
  <w:num w:numId="7" w16cid:durableId="1959028429">
    <w:abstractNumId w:val="0"/>
  </w:num>
  <w:num w:numId="8" w16cid:durableId="72363343">
    <w:abstractNumId w:val="2"/>
  </w:num>
  <w:num w:numId="9" w16cid:durableId="10245252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21BA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3A0A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27E34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9606C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07BF5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5D02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BD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2025-10-10T00:57:00Z</cp:lastPrinted>
  <dcterms:created xsi:type="dcterms:W3CDTF">2022-10-20T14:33:00Z</dcterms:created>
  <dcterms:modified xsi:type="dcterms:W3CDTF">2025-10-10T00:57:00Z</dcterms:modified>
</cp:coreProperties>
</file>