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7985D87B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4128">
        <w:rPr>
          <w:b/>
          <w:caps/>
          <w:sz w:val="24"/>
          <w:szCs w:val="24"/>
        </w:rPr>
        <w:t>621</w:t>
      </w:r>
      <w:r w:rsidRPr="00113914">
        <w:rPr>
          <w:b/>
          <w:caps/>
          <w:sz w:val="24"/>
          <w:szCs w:val="24"/>
        </w:rPr>
        <w:t xml:space="preserve"> de </w:t>
      </w:r>
      <w:r w:rsidR="003D4128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3D4128">
        <w:rPr>
          <w:b/>
          <w:caps/>
          <w:sz w:val="24"/>
          <w:szCs w:val="24"/>
        </w:rPr>
        <w:t xml:space="preserve">novembro </w:t>
      </w:r>
      <w:r w:rsidR="008E22F4">
        <w:rPr>
          <w:b/>
          <w:caps/>
          <w:sz w:val="24"/>
          <w:szCs w:val="24"/>
        </w:rPr>
        <w:t>de 202</w:t>
      </w:r>
      <w:r w:rsidR="00C0082E">
        <w:rPr>
          <w:b/>
          <w:caps/>
          <w:sz w:val="24"/>
          <w:szCs w:val="24"/>
        </w:rPr>
        <w:t>3</w:t>
      </w:r>
    </w:p>
    <w:p w14:paraId="43447E9C" w14:textId="77777777" w:rsidR="00A6465D" w:rsidRDefault="00A6465D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6465D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7BFA29F3" w14:textId="12649632" w:rsidR="00716E98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FD07F4">
        <w:rPr>
          <w:rFonts w:ascii="Times New Roman" w:hAnsi="Times New Roman" w:cs="Times New Roman"/>
          <w:sz w:val="24"/>
          <w:szCs w:val="24"/>
        </w:rPr>
        <w:t xml:space="preserve"> ofício circular Cofen n. </w:t>
      </w:r>
      <w:r w:rsidR="004A2384">
        <w:rPr>
          <w:rFonts w:ascii="Times New Roman" w:hAnsi="Times New Roman" w:cs="Times New Roman"/>
          <w:sz w:val="24"/>
          <w:szCs w:val="24"/>
        </w:rPr>
        <w:t>175</w:t>
      </w:r>
      <w:r w:rsidR="00FD07F4">
        <w:rPr>
          <w:rFonts w:ascii="Times New Roman" w:hAnsi="Times New Roman" w:cs="Times New Roman"/>
          <w:sz w:val="24"/>
          <w:szCs w:val="24"/>
        </w:rPr>
        <w:t>/</w:t>
      </w:r>
      <w:r w:rsidR="008E22F4">
        <w:rPr>
          <w:rFonts w:ascii="Times New Roman" w:hAnsi="Times New Roman" w:cs="Times New Roman"/>
          <w:sz w:val="24"/>
          <w:szCs w:val="24"/>
        </w:rPr>
        <w:t>2</w:t>
      </w:r>
      <w:r w:rsidR="00C0082E">
        <w:rPr>
          <w:rFonts w:ascii="Times New Roman" w:hAnsi="Times New Roman" w:cs="Times New Roman"/>
          <w:sz w:val="24"/>
          <w:szCs w:val="24"/>
        </w:rPr>
        <w:t>023</w:t>
      </w:r>
      <w:r w:rsidR="00FD07F4">
        <w:rPr>
          <w:rFonts w:ascii="Times New Roman" w:hAnsi="Times New Roman" w:cs="Times New Roman"/>
          <w:sz w:val="24"/>
          <w:szCs w:val="24"/>
        </w:rPr>
        <w:t>/</w:t>
      </w:r>
      <w:r w:rsidR="00C0082E">
        <w:rPr>
          <w:rFonts w:ascii="Times New Roman" w:hAnsi="Times New Roman" w:cs="Times New Roman"/>
          <w:sz w:val="24"/>
          <w:szCs w:val="24"/>
        </w:rPr>
        <w:t>COFEN</w:t>
      </w:r>
      <w:r w:rsidR="00FD07F4">
        <w:rPr>
          <w:rFonts w:ascii="Times New Roman" w:hAnsi="Times New Roman" w:cs="Times New Roman"/>
          <w:sz w:val="24"/>
          <w:szCs w:val="24"/>
        </w:rPr>
        <w:t>, referente a</w:t>
      </w:r>
      <w:r w:rsidR="00C0082E">
        <w:rPr>
          <w:rFonts w:ascii="Times New Roman" w:hAnsi="Times New Roman" w:cs="Times New Roman"/>
          <w:sz w:val="24"/>
          <w:szCs w:val="24"/>
        </w:rPr>
        <w:t xml:space="preserve"> Reunião</w:t>
      </w:r>
      <w:r w:rsidR="00FD07F4">
        <w:rPr>
          <w:rFonts w:ascii="Times New Roman" w:hAnsi="Times New Roman" w:cs="Times New Roman"/>
          <w:sz w:val="24"/>
          <w:szCs w:val="24"/>
        </w:rPr>
        <w:t xml:space="preserve"> de Coordenadores de Fiscalização do Sistema Cofen/Conselhos Regionais de Enfermagem, a ser realizado no</w:t>
      </w:r>
      <w:r w:rsidR="001E0614">
        <w:rPr>
          <w:rFonts w:ascii="Times New Roman" w:hAnsi="Times New Roman" w:cs="Times New Roman"/>
          <w:sz w:val="24"/>
          <w:szCs w:val="24"/>
        </w:rPr>
        <w:t>s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1E0614">
        <w:rPr>
          <w:rFonts w:ascii="Times New Roman" w:hAnsi="Times New Roman" w:cs="Times New Roman"/>
          <w:sz w:val="24"/>
          <w:szCs w:val="24"/>
        </w:rPr>
        <w:t>dias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4A2384">
        <w:rPr>
          <w:rFonts w:ascii="Times New Roman" w:hAnsi="Times New Roman" w:cs="Times New Roman"/>
          <w:sz w:val="24"/>
          <w:szCs w:val="24"/>
        </w:rPr>
        <w:t>28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6B6ADD">
        <w:rPr>
          <w:rFonts w:ascii="Times New Roman" w:hAnsi="Times New Roman" w:cs="Times New Roman"/>
          <w:sz w:val="24"/>
          <w:szCs w:val="24"/>
        </w:rPr>
        <w:t>a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4A2384">
        <w:rPr>
          <w:rFonts w:ascii="Times New Roman" w:hAnsi="Times New Roman" w:cs="Times New Roman"/>
          <w:sz w:val="24"/>
          <w:szCs w:val="24"/>
        </w:rPr>
        <w:t>30</w:t>
      </w:r>
      <w:r w:rsidR="00C0082E">
        <w:rPr>
          <w:rFonts w:ascii="Times New Roman" w:hAnsi="Times New Roman" w:cs="Times New Roman"/>
          <w:sz w:val="24"/>
          <w:szCs w:val="24"/>
        </w:rPr>
        <w:t xml:space="preserve"> </w:t>
      </w:r>
      <w:r w:rsidR="00FD07F4">
        <w:rPr>
          <w:rFonts w:ascii="Times New Roman" w:hAnsi="Times New Roman" w:cs="Times New Roman"/>
          <w:sz w:val="24"/>
          <w:szCs w:val="24"/>
        </w:rPr>
        <w:t xml:space="preserve">de </w:t>
      </w:r>
      <w:r w:rsidR="0076661A">
        <w:rPr>
          <w:rFonts w:ascii="Times New Roman" w:hAnsi="Times New Roman" w:cs="Times New Roman"/>
          <w:sz w:val="24"/>
          <w:szCs w:val="24"/>
        </w:rPr>
        <w:t>novembro</w:t>
      </w:r>
      <w:r w:rsidR="00FD07F4">
        <w:rPr>
          <w:rFonts w:ascii="Times New Roman" w:hAnsi="Times New Roman" w:cs="Times New Roman"/>
          <w:sz w:val="24"/>
          <w:szCs w:val="24"/>
        </w:rPr>
        <w:t xml:space="preserve"> de </w:t>
      </w:r>
      <w:r w:rsidR="008E22F4">
        <w:rPr>
          <w:rFonts w:ascii="Times New Roman" w:hAnsi="Times New Roman" w:cs="Times New Roman"/>
          <w:sz w:val="24"/>
          <w:szCs w:val="24"/>
        </w:rPr>
        <w:t>202</w:t>
      </w:r>
      <w:r w:rsidR="00C0082E">
        <w:rPr>
          <w:rFonts w:ascii="Times New Roman" w:hAnsi="Times New Roman" w:cs="Times New Roman"/>
          <w:sz w:val="24"/>
          <w:szCs w:val="24"/>
        </w:rPr>
        <w:t>3</w:t>
      </w:r>
      <w:r w:rsidR="00FD07F4">
        <w:rPr>
          <w:rFonts w:ascii="Times New Roman" w:hAnsi="Times New Roman" w:cs="Times New Roman"/>
          <w:sz w:val="24"/>
          <w:szCs w:val="24"/>
        </w:rPr>
        <w:t>, no auditório do C</w:t>
      </w:r>
      <w:r w:rsidR="008E22F4">
        <w:rPr>
          <w:rFonts w:ascii="Times New Roman" w:hAnsi="Times New Roman" w:cs="Times New Roman"/>
          <w:sz w:val="24"/>
          <w:szCs w:val="24"/>
        </w:rPr>
        <w:t>ofen</w:t>
      </w:r>
      <w:r w:rsidR="00FD07F4">
        <w:rPr>
          <w:rFonts w:ascii="Times New Roman" w:hAnsi="Times New Roman" w:cs="Times New Roman"/>
          <w:sz w:val="24"/>
          <w:szCs w:val="24"/>
        </w:rPr>
        <w:t xml:space="preserve">, </w:t>
      </w:r>
      <w:r w:rsidR="00A25B16">
        <w:rPr>
          <w:rFonts w:ascii="Times New Roman" w:hAnsi="Times New Roman" w:cs="Times New Roman"/>
          <w:sz w:val="24"/>
          <w:szCs w:val="24"/>
        </w:rPr>
        <w:t>no Rio de Janeiro</w:t>
      </w:r>
      <w:r w:rsidR="00FD07F4">
        <w:rPr>
          <w:rFonts w:ascii="Times New Roman" w:hAnsi="Times New Roman" w:cs="Times New Roman"/>
          <w:sz w:val="24"/>
          <w:szCs w:val="24"/>
        </w:rPr>
        <w:t>/</w:t>
      </w:r>
      <w:r w:rsidR="00A25B16">
        <w:rPr>
          <w:rFonts w:ascii="Times New Roman" w:hAnsi="Times New Roman" w:cs="Times New Roman"/>
          <w:sz w:val="24"/>
          <w:szCs w:val="24"/>
        </w:rPr>
        <w:t>RJ</w:t>
      </w:r>
      <w:r w:rsidR="00FD07F4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682B6064" w14:textId="3D0531D1" w:rsidR="007869F1" w:rsidRPr="00025578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 Coren-MS n.365404</w:t>
      </w:r>
      <w:r w:rsidR="004A23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B6A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de Fiscalização </w:t>
      </w:r>
      <w:r w:rsidR="006B6A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 w:rsidR="004A2384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Correa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n.185318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a participar d</w:t>
      </w:r>
      <w:r w:rsidR="00C008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Reunião 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de Coordenadores de Fiscalização do Sistema Cofen/Conselhos Regionais de Enfermagem, a ser realizado no</w:t>
      </w:r>
      <w:r w:rsidR="001E06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0614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6A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C008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C0082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, no auditório do Co</w:t>
      </w:r>
      <w:r w:rsidR="00D85EF0">
        <w:rPr>
          <w:rFonts w:ascii="Times New Roman" w:hAnsi="Times New Roman" w:cs="Times New Roman"/>
          <w:i w:val="0"/>
          <w:iCs w:val="0"/>
          <w:sz w:val="24"/>
          <w:szCs w:val="24"/>
        </w:rPr>
        <w:t>fen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25B1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5B16">
        <w:rPr>
          <w:rFonts w:ascii="Times New Roman" w:hAnsi="Times New Roman" w:cs="Times New Roman"/>
          <w:i w:val="0"/>
          <w:iCs w:val="0"/>
          <w:sz w:val="24"/>
          <w:szCs w:val="24"/>
        </w:rPr>
        <w:t>Rio de J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>aneiro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>RJ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631DD064" w14:textId="7651E101" w:rsidR="007869F1" w:rsidRPr="00025578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5578">
        <w:rPr>
          <w:rFonts w:ascii="Times New Roman" w:hAnsi="Times New Roman" w:cs="Times New Roman"/>
          <w:i w:val="0"/>
          <w:iCs w:val="0"/>
          <w:sz w:val="24"/>
          <w:szCs w:val="24"/>
        </w:rPr>
        <w:t>Carvalho</w:t>
      </w:r>
      <w:r w:rsidR="007666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Renata Moraes Correa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F5734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0082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F573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0614">
        <w:rPr>
          <w:rFonts w:ascii="Times New Roman" w:hAnsi="Times New Roman" w:cs="Times New Roman"/>
          <w:i w:val="0"/>
          <w:iCs w:val="0"/>
          <w:sz w:val="24"/>
          <w:szCs w:val="24"/>
        </w:rPr>
        <w:t>considerando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no dia </w:t>
      </w:r>
      <w:r w:rsidR="00DF573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B6AD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573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6B6ADD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DF5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F573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27358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C0082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05BA98" w14:textId="6946908D" w:rsidR="00E6415E" w:rsidRPr="00F6259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025578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que as mesmas possam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2C673A8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B6ADD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412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7358">
        <w:rPr>
          <w:rFonts w:ascii="Times New Roman" w:hAnsi="Times New Roman" w:cs="Times New Roman"/>
          <w:i w:val="0"/>
          <w:sz w:val="24"/>
          <w:szCs w:val="24"/>
        </w:rPr>
        <w:t>202</w:t>
      </w:r>
      <w:r w:rsidR="00C0082E">
        <w:rPr>
          <w:rFonts w:ascii="Times New Roman" w:hAnsi="Times New Roman" w:cs="Times New Roman"/>
          <w:i w:val="0"/>
          <w:sz w:val="24"/>
          <w:szCs w:val="24"/>
        </w:rPr>
        <w:t>3</w:t>
      </w:r>
      <w:r w:rsidR="0002735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6ED0EC" w14:textId="77777777" w:rsidR="003937FE" w:rsidRDefault="003937FE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3096EE" w14:textId="20635434" w:rsidR="003D4128" w:rsidRPr="00DC4F9E" w:rsidRDefault="003D4128" w:rsidP="003D412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Lucyana Conceição Lemes Justino </w:t>
      </w:r>
    </w:p>
    <w:p w14:paraId="661B061F" w14:textId="77777777" w:rsidR="003D4128" w:rsidRPr="00DC4F9E" w:rsidRDefault="003D4128" w:rsidP="003D412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Secretária interina</w:t>
      </w:r>
    </w:p>
    <w:p w14:paraId="6EBB559B" w14:textId="3D5B62BF" w:rsidR="00F824B7" w:rsidRPr="002D53C4" w:rsidRDefault="003D4128" w:rsidP="002D53C4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2D53C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4568A093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B91954">
      <w:rPr>
        <w:sz w:val="16"/>
        <w:szCs w:val="16"/>
        <w:lang w:eastAsia="pt-BR"/>
      </w:rPr>
      <w:t xml:space="preserve">Dr. Munir Thomé, 2706 – </w:t>
    </w:r>
    <w:r w:rsidR="003937FE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796</w:t>
    </w:r>
    <w:r w:rsidR="003937F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3937FE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2DDB6706" w14:textId="12F960F0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</w:t>
    </w:r>
    <w:r w:rsidR="003937FE">
      <w:rPr>
        <w:sz w:val="16"/>
        <w:szCs w:val="16"/>
        <w:lang w:eastAsia="pt-BR"/>
      </w:rPr>
      <w:t xml:space="preserve">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5881069">
    <w:abstractNumId w:val="3"/>
  </w:num>
  <w:num w:numId="2" w16cid:durableId="887105775">
    <w:abstractNumId w:val="4"/>
  </w:num>
  <w:num w:numId="3" w16cid:durableId="920676039">
    <w:abstractNumId w:val="1"/>
  </w:num>
  <w:num w:numId="4" w16cid:durableId="818884419">
    <w:abstractNumId w:val="7"/>
  </w:num>
  <w:num w:numId="5" w16cid:durableId="1928152213">
    <w:abstractNumId w:val="6"/>
  </w:num>
  <w:num w:numId="6" w16cid:durableId="200213692">
    <w:abstractNumId w:val="8"/>
  </w:num>
  <w:num w:numId="7" w16cid:durableId="1596475614">
    <w:abstractNumId w:val="0"/>
  </w:num>
  <w:num w:numId="8" w16cid:durableId="754712673">
    <w:abstractNumId w:val="2"/>
  </w:num>
  <w:num w:numId="9" w16cid:durableId="253729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5578"/>
    <w:rsid w:val="0002651C"/>
    <w:rsid w:val="00027358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1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D53C4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7FE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D4128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238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6ADD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6661A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2022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2F4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1339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5B16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65D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1954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82E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85EF0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734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03BC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2590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7F4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2025-10-10T01:18:00Z</cp:lastPrinted>
  <dcterms:created xsi:type="dcterms:W3CDTF">2023-11-08T16:36:00Z</dcterms:created>
  <dcterms:modified xsi:type="dcterms:W3CDTF">2025-10-10T01:18:00Z</dcterms:modified>
</cp:coreProperties>
</file>