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E068D" w14:textId="77777777" w:rsidR="00F31B39" w:rsidRDefault="00F31B39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024B2DA" w14:textId="52481582" w:rsidR="008A0CBE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14063">
        <w:rPr>
          <w:b/>
          <w:caps/>
          <w:sz w:val="24"/>
          <w:szCs w:val="24"/>
        </w:rPr>
        <w:t>623</w:t>
      </w:r>
      <w:r w:rsidRPr="00113914">
        <w:rPr>
          <w:b/>
          <w:caps/>
          <w:sz w:val="24"/>
          <w:szCs w:val="24"/>
        </w:rPr>
        <w:t xml:space="preserve"> de </w:t>
      </w:r>
      <w:r w:rsidR="00DE27DA">
        <w:rPr>
          <w:b/>
          <w:caps/>
          <w:sz w:val="24"/>
          <w:szCs w:val="24"/>
        </w:rPr>
        <w:t>0</w:t>
      </w:r>
      <w:r w:rsidR="00A14063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A1406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</w:t>
      </w:r>
      <w:r w:rsidR="004344C2">
        <w:rPr>
          <w:b/>
          <w:caps/>
          <w:sz w:val="24"/>
          <w:szCs w:val="24"/>
        </w:rPr>
        <w:t>202</w:t>
      </w:r>
      <w:r w:rsidR="00A14063">
        <w:rPr>
          <w:b/>
          <w:caps/>
          <w:sz w:val="24"/>
          <w:szCs w:val="24"/>
        </w:rPr>
        <w:t>4</w:t>
      </w:r>
    </w:p>
    <w:p w14:paraId="4D074D2B" w14:textId="77777777" w:rsidR="00F31B39" w:rsidRPr="00F31B39" w:rsidRDefault="00F31B39" w:rsidP="00F31B39">
      <w:pPr>
        <w:rPr>
          <w:lang w:eastAsia="pt-BR"/>
        </w:rPr>
      </w:pPr>
    </w:p>
    <w:p w14:paraId="15AE3F7D" w14:textId="7EAFB8E9" w:rsidR="004344C2" w:rsidRDefault="004344C2" w:rsidP="004344C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Interino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F77EDE">
        <w:rPr>
          <w:rFonts w:ascii="Times New Roman" w:hAnsi="Times New Roman" w:cs="Times New Roman"/>
          <w:sz w:val="24"/>
          <w:szCs w:val="24"/>
        </w:rPr>
        <w:t xml:space="preserve">conferidas pela Lei nº. 5.905, de 12 de julho de 1973, </w:t>
      </w:r>
      <w:r w:rsidR="001F0DD3" w:rsidRPr="001F0DD3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1EF41EC2" w14:textId="77777777" w:rsidR="00F31B39" w:rsidRDefault="00F31B39" w:rsidP="004344C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73CDE42" w14:textId="01B5F3AD" w:rsidR="00DE27DA" w:rsidRDefault="00DE27DA" w:rsidP="00DE27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31B39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31B39">
        <w:rPr>
          <w:rFonts w:ascii="Times New Roman" w:hAnsi="Times New Roman" w:cs="Times New Roman"/>
          <w:sz w:val="24"/>
          <w:szCs w:val="24"/>
        </w:rPr>
        <w:t xml:space="preserve"> os termos da Resolução Cofen n. 565/2017, que dispõe sobre as regras e procedimentos para a Interdição Ética do exercício profissional de Enfermagem no âmbito do Sistema Cofen/Conselhos Regionais de Enfermagem.</w:t>
      </w:r>
    </w:p>
    <w:p w14:paraId="192801E4" w14:textId="77777777" w:rsidR="00F31B39" w:rsidRPr="00F31B39" w:rsidRDefault="00F31B39" w:rsidP="00DE27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021ABE9" w14:textId="5D55A067" w:rsidR="007869F1" w:rsidRDefault="00DE27DA" w:rsidP="00DE27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31B39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31B39"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1F0DD3" w:rsidRPr="00F31B39">
        <w:rPr>
          <w:rFonts w:ascii="Times New Roman" w:hAnsi="Times New Roman" w:cs="Times New Roman"/>
          <w:sz w:val="24"/>
          <w:szCs w:val="24"/>
        </w:rPr>
        <w:t>316</w:t>
      </w:r>
      <w:r w:rsidRPr="00F31B39">
        <w:rPr>
          <w:rFonts w:ascii="Times New Roman" w:hAnsi="Times New Roman" w:cs="Times New Roman"/>
          <w:sz w:val="24"/>
          <w:szCs w:val="24"/>
        </w:rPr>
        <w:t>/202</w:t>
      </w:r>
      <w:r w:rsidR="001F0DD3" w:rsidRPr="00F31B39">
        <w:rPr>
          <w:rFonts w:ascii="Times New Roman" w:hAnsi="Times New Roman" w:cs="Times New Roman"/>
          <w:sz w:val="24"/>
          <w:szCs w:val="24"/>
        </w:rPr>
        <w:t>4</w:t>
      </w:r>
      <w:r w:rsidR="00007900" w:rsidRPr="00F31B39">
        <w:rPr>
          <w:rFonts w:ascii="Times New Roman" w:hAnsi="Times New Roman" w:cs="Times New Roman"/>
          <w:sz w:val="24"/>
          <w:szCs w:val="24"/>
        </w:rPr>
        <w:t xml:space="preserve"> </w:t>
      </w:r>
      <w:r w:rsidR="00A51CF3" w:rsidRPr="00F31B39">
        <w:rPr>
          <w:rFonts w:ascii="Times New Roman" w:hAnsi="Times New Roman" w:cs="Times New Roman"/>
          <w:sz w:val="24"/>
          <w:szCs w:val="24"/>
        </w:rPr>
        <w:t xml:space="preserve">– </w:t>
      </w:r>
      <w:r w:rsidRPr="00F31B39">
        <w:rPr>
          <w:rFonts w:ascii="Times New Roman" w:hAnsi="Times New Roman" w:cs="Times New Roman"/>
          <w:sz w:val="24"/>
          <w:szCs w:val="24"/>
        </w:rPr>
        <w:t xml:space="preserve">possível </w:t>
      </w:r>
      <w:r w:rsidR="00A51CF3" w:rsidRPr="00F31B39">
        <w:rPr>
          <w:rFonts w:ascii="Times New Roman" w:hAnsi="Times New Roman" w:cs="Times New Roman"/>
          <w:sz w:val="24"/>
          <w:szCs w:val="24"/>
        </w:rPr>
        <w:t>Interdição</w:t>
      </w:r>
      <w:r w:rsidR="008B0821" w:rsidRPr="00F31B39">
        <w:rPr>
          <w:rFonts w:ascii="Times New Roman" w:hAnsi="Times New Roman" w:cs="Times New Roman"/>
          <w:sz w:val="24"/>
          <w:szCs w:val="24"/>
        </w:rPr>
        <w:t xml:space="preserve"> Ética</w:t>
      </w:r>
      <w:r w:rsidR="00F31B39" w:rsidRPr="00F31B39">
        <w:rPr>
          <w:rFonts w:ascii="Times New Roman" w:hAnsi="Times New Roman" w:cs="Times New Roman"/>
          <w:sz w:val="24"/>
          <w:szCs w:val="24"/>
        </w:rPr>
        <w:t>,</w:t>
      </w:r>
      <w:r w:rsidR="001F0DD3" w:rsidRPr="00F31B39">
        <w:rPr>
          <w:rFonts w:ascii="Times New Roman" w:hAnsi="Times New Roman" w:cs="Times New Roman"/>
          <w:sz w:val="24"/>
          <w:szCs w:val="24"/>
        </w:rPr>
        <w:t xml:space="preserve"> nas unidades de saúde rurais e extensões localizadas nos municípios de Eldorado e Itaquiraí – MS</w:t>
      </w:r>
      <w:r w:rsidR="008B0821" w:rsidRPr="00F31B39">
        <w:rPr>
          <w:rFonts w:ascii="Times New Roman" w:hAnsi="Times New Roman" w:cs="Times New Roman"/>
          <w:sz w:val="24"/>
          <w:szCs w:val="24"/>
        </w:rPr>
        <w:t>,</w:t>
      </w:r>
      <w:r w:rsidR="00186BDC" w:rsidRPr="00F31B39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F31B39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78F58A3" w14:textId="77777777" w:rsidR="00F31B39" w:rsidRPr="00F31B39" w:rsidRDefault="00F31B39" w:rsidP="00DE27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6CCE882" w14:textId="4937FAC5" w:rsidR="007869F1" w:rsidRPr="00F31B39" w:rsidRDefault="00E016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0" w:name="_Hlk14099529"/>
      <w:r w:rsidR="001F0DD3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membros </w:t>
      </w:r>
      <w:r w:rsidR="008B0821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Comissão </w:t>
      </w:r>
      <w:r w:rsidR="002F0304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de Interdição Ética,</w:t>
      </w:r>
      <w:r w:rsid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nomeados em Portaria,</w:t>
      </w:r>
      <w:r w:rsidR="002F0304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97648796"/>
      <w:r w:rsidR="002C2B2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9F45B2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184300685"/>
      <w:bookmarkStart w:id="3" w:name="_Hlk184300192"/>
      <w:r w:rsidR="009F45B2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bookmarkEnd w:id="2"/>
      <w:r w:rsidR="009F45B2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3"/>
      <w:r w:rsidR="009F45B2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4" w:name="_Hlk184300705"/>
      <w:r w:rsidR="009F45B2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104223-ENF</w:t>
      </w:r>
      <w:bookmarkEnd w:id="4"/>
      <w:r w:rsidR="008B0821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61796" w:rsidRPr="00F31B3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bookmarkStart w:id="5" w:name="_Hlk184300260"/>
      <w:r w:rsidR="0006179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Dra. Gislaine Alexandre Lescano</w:t>
      </w:r>
      <w:bookmarkEnd w:id="5"/>
      <w:r w:rsidR="0006179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, Coren- MS n. 293.956-ENF</w:t>
      </w:r>
      <w:bookmarkEnd w:id="1"/>
      <w:bookmarkEnd w:id="0"/>
      <w:r w:rsidR="0006179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61796" w:rsidRPr="00F31B3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bookmarkStart w:id="6" w:name="_Hlk184300278"/>
      <w:r w:rsidR="0006179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Da Silva Palma</w:t>
      </w:r>
      <w:bookmarkEnd w:id="6"/>
      <w:r w:rsidR="0006179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, Coren-MS 381628-ENF</w:t>
      </w:r>
      <w:r w:rsidR="00F31B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6179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1DAE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para realizar</w:t>
      </w:r>
      <w:r w:rsid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visita</w:t>
      </w:r>
      <w:r w:rsidR="00221DAE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retorno para apurar os fatos </w:t>
      </w:r>
      <w:r w:rsidR="00F31B39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221DAE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4AA1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possível Interdição Ética</w:t>
      </w:r>
      <w:r w:rsidR="00F31B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4AA1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1B39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234AA1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F45B2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unidades de saúde rurais e extensões </w:t>
      </w:r>
      <w:r w:rsidR="00F31B3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F45B2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os municípios de Eldorado e Itaquiraí</w:t>
      </w:r>
      <w:r w:rsidR="00F31B39">
        <w:rPr>
          <w:rFonts w:ascii="Times New Roman" w:hAnsi="Times New Roman" w:cs="Times New Roman"/>
          <w:i w:val="0"/>
          <w:iCs w:val="0"/>
          <w:sz w:val="24"/>
          <w:szCs w:val="24"/>
        </w:rPr>
        <w:t>/MS,</w:t>
      </w:r>
      <w:r w:rsidR="009F45B2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</w:t>
      </w:r>
      <w:r w:rsidR="00221DAE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45B2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221DAE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11365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0304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F45B2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11365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F45B2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dezembro </w:t>
      </w:r>
      <w:r w:rsidR="00FB1AB5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34AA1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9F45B2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869F1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87D84F" w14:textId="77777777" w:rsidR="00F31B39" w:rsidRPr="00F31B39" w:rsidRDefault="00F31B39" w:rsidP="00F31B3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00750E" w14:textId="6D86E28D" w:rsidR="007869F1" w:rsidRPr="00F31B39" w:rsidRDefault="00450F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9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B13795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membros da comissão</w:t>
      </w:r>
      <w:r w:rsidR="00AC7D7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403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7340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F31B39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06179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</w:t>
      </w:r>
      <w:r w:rsidR="00686DFB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9C50F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06179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9C50F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95937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4FD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06179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9A4FD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6179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9A4FD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no dia </w:t>
      </w:r>
      <w:r w:rsidR="00234AA1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6179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A4FD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6179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dezembro </w:t>
      </w:r>
      <w:r w:rsidR="009A4FD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34AA1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06179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9A4FD6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4AA1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FF38A28" w14:textId="77777777" w:rsidR="00F31B39" w:rsidRPr="00F31B39" w:rsidRDefault="00F31B39" w:rsidP="00F31B3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1B88C85" w14:textId="77777777" w:rsidR="00F31B39" w:rsidRPr="00F31B39" w:rsidRDefault="00F31B39" w:rsidP="00F31B3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22A9BB" w14:textId="47BAE0E2" w:rsidR="00B13795" w:rsidRPr="00F31B39" w:rsidRDefault="00B13795" w:rsidP="00B1379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31B39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Autorizar o </w:t>
      </w:r>
      <w:r w:rsidR="00F31B39">
        <w:rPr>
          <w:rFonts w:ascii="Times New Roman" w:hAnsi="Times New Roman" w:cs="Times New Roman"/>
          <w:i w:val="0"/>
          <w:sz w:val="24"/>
          <w:szCs w:val="24"/>
        </w:rPr>
        <w:t>C</w:t>
      </w:r>
      <w:r w:rsidRPr="00F31B39">
        <w:rPr>
          <w:rFonts w:ascii="Times New Roman" w:hAnsi="Times New Roman" w:cs="Times New Roman"/>
          <w:i w:val="0"/>
          <w:sz w:val="24"/>
          <w:szCs w:val="24"/>
        </w:rPr>
        <w:t>onselheiro</w:t>
      </w:r>
      <w:r w:rsidRPr="00F31B3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F31B39">
        <w:rPr>
          <w:rFonts w:ascii="Times New Roman" w:hAnsi="Times New Roman" w:cs="Times New Roman"/>
          <w:i w:val="0"/>
          <w:sz w:val="24"/>
          <w:szCs w:val="24"/>
        </w:rPr>
        <w:t>Dr. Fábio Roberto dos Santos Hortelan,</w:t>
      </w:r>
      <w:r w:rsidRPr="00F31B3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F31B3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Colaboradora </w:t>
      </w:r>
      <w:r w:rsidRPr="00F31B39">
        <w:rPr>
          <w:rFonts w:ascii="Times New Roman" w:hAnsi="Times New Roman" w:cs="Times New Roman"/>
          <w:i w:val="0"/>
          <w:sz w:val="24"/>
          <w:szCs w:val="24"/>
        </w:rPr>
        <w:t>Dra. Gislaine Alexandre Lescano e</w:t>
      </w:r>
      <w:r w:rsidR="00F31B39">
        <w:rPr>
          <w:rFonts w:ascii="Times New Roman" w:hAnsi="Times New Roman" w:cs="Times New Roman"/>
          <w:i w:val="0"/>
          <w:sz w:val="24"/>
          <w:szCs w:val="24"/>
        </w:rPr>
        <w:t xml:space="preserve"> empregada pública fiscal,</w:t>
      </w:r>
      <w:r w:rsidRPr="00F31B39">
        <w:rPr>
          <w:rFonts w:ascii="Times New Roman" w:hAnsi="Times New Roman" w:cs="Times New Roman"/>
          <w:i w:val="0"/>
          <w:sz w:val="24"/>
          <w:szCs w:val="24"/>
        </w:rPr>
        <w:t xml:space="preserve"> Dra. Fernanda Carollyne Zagonel Da Silva Palma a realizar a viagem em veículo oficial</w:t>
      </w:r>
      <w:r w:rsidRPr="00F31B39">
        <w:rPr>
          <w:rFonts w:ascii="Times New Roman" w:hAnsi="Times New Roman" w:cs="Times New Roman"/>
          <w:sz w:val="24"/>
          <w:szCs w:val="24"/>
        </w:rPr>
        <w:t xml:space="preserve"> </w:t>
      </w:r>
      <w:r w:rsidRPr="00F31B39">
        <w:rPr>
          <w:rFonts w:ascii="Times New Roman" w:hAnsi="Times New Roman" w:cs="Times New Roman"/>
          <w:i w:val="0"/>
          <w:sz w:val="24"/>
          <w:szCs w:val="24"/>
        </w:rPr>
        <w:t>Ford Ka Sedan</w:t>
      </w:r>
      <w:r w:rsidR="00F31B39">
        <w:rPr>
          <w:rFonts w:ascii="Times New Roman" w:hAnsi="Times New Roman" w:cs="Times New Roman"/>
          <w:i w:val="0"/>
          <w:sz w:val="24"/>
          <w:szCs w:val="24"/>
        </w:rPr>
        <w:t>,</w:t>
      </w:r>
      <w:r w:rsidRPr="00F31B39">
        <w:rPr>
          <w:rFonts w:ascii="Times New Roman" w:hAnsi="Times New Roman" w:cs="Times New Roman"/>
          <w:i w:val="0"/>
          <w:sz w:val="24"/>
          <w:szCs w:val="24"/>
        </w:rPr>
        <w:t xml:space="preserve"> placa EWL-1996, no </w:t>
      </w:r>
      <w:r w:rsidR="00F31B39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Pr="00F31B39">
        <w:rPr>
          <w:rFonts w:ascii="Times New Roman" w:hAnsi="Times New Roman" w:cs="Times New Roman"/>
          <w:i w:val="0"/>
          <w:sz w:val="24"/>
          <w:szCs w:val="24"/>
        </w:rPr>
        <w:t xml:space="preserve">10 </w:t>
      </w:r>
      <w:r w:rsidR="00F31B39">
        <w:rPr>
          <w:rFonts w:ascii="Times New Roman" w:hAnsi="Times New Roman" w:cs="Times New Roman"/>
          <w:i w:val="0"/>
          <w:sz w:val="24"/>
          <w:szCs w:val="24"/>
        </w:rPr>
        <w:t>a</w:t>
      </w:r>
      <w:r w:rsidRPr="00F31B39">
        <w:rPr>
          <w:rFonts w:ascii="Times New Roman" w:hAnsi="Times New Roman" w:cs="Times New Roman"/>
          <w:i w:val="0"/>
          <w:sz w:val="24"/>
          <w:szCs w:val="24"/>
        </w:rPr>
        <w:t xml:space="preserve"> 12 de dezembro de 2024.</w:t>
      </w:r>
    </w:p>
    <w:p w14:paraId="06138A9C" w14:textId="3E94B984" w:rsidR="00A532B3" w:rsidRPr="00F31B39" w:rsidRDefault="00961C7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31B39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</w:t>
      </w:r>
      <w:r w:rsidR="00B13795" w:rsidRPr="00F31B39">
        <w:rPr>
          <w:rFonts w:ascii="Times New Roman" w:hAnsi="Times New Roman" w:cs="Times New Roman"/>
          <w:i w:val="0"/>
          <w:sz w:val="24"/>
          <w:szCs w:val="24"/>
        </w:rPr>
        <w:t>C</w:t>
      </w:r>
      <w:r w:rsidRPr="00F31B39">
        <w:rPr>
          <w:rFonts w:ascii="Times New Roman" w:hAnsi="Times New Roman" w:cs="Times New Roman"/>
          <w:i w:val="0"/>
          <w:sz w:val="24"/>
          <w:szCs w:val="24"/>
        </w:rPr>
        <w:t xml:space="preserve">ustos </w:t>
      </w:r>
      <w:r w:rsidR="00B13795" w:rsidRPr="00F31B39">
        <w:rPr>
          <w:rFonts w:ascii="Times New Roman" w:hAnsi="Times New Roman" w:cs="Times New Roman"/>
          <w:i w:val="0"/>
          <w:sz w:val="24"/>
          <w:szCs w:val="24"/>
        </w:rPr>
        <w:t>e Fiscalização</w:t>
      </w:r>
      <w:r w:rsidRPr="00F31B3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6B948A8" w14:textId="77777777" w:rsidR="008A0CBE" w:rsidRPr="00F31B39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D253886" w14:textId="77777777" w:rsidR="008A0CBE" w:rsidRPr="00F31B39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B39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7F665FE" w14:textId="6AA26A60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1B39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C7D76" w:rsidRPr="00F31B39">
        <w:rPr>
          <w:rFonts w:ascii="Times New Roman" w:hAnsi="Times New Roman" w:cs="Times New Roman"/>
          <w:sz w:val="24"/>
          <w:szCs w:val="24"/>
        </w:rPr>
        <w:t>0</w:t>
      </w:r>
      <w:r w:rsidR="00B13795" w:rsidRPr="00F31B39">
        <w:rPr>
          <w:rFonts w:ascii="Times New Roman" w:hAnsi="Times New Roman" w:cs="Times New Roman"/>
          <w:sz w:val="24"/>
          <w:szCs w:val="24"/>
        </w:rPr>
        <w:t>5</w:t>
      </w:r>
      <w:r w:rsidR="007869F1" w:rsidRPr="00F31B39">
        <w:rPr>
          <w:rFonts w:ascii="Times New Roman" w:hAnsi="Times New Roman" w:cs="Times New Roman"/>
          <w:sz w:val="24"/>
          <w:szCs w:val="24"/>
        </w:rPr>
        <w:t xml:space="preserve"> de </w:t>
      </w:r>
      <w:r w:rsidR="00B13795" w:rsidRPr="00F31B39">
        <w:rPr>
          <w:rFonts w:ascii="Times New Roman" w:hAnsi="Times New Roman" w:cs="Times New Roman"/>
          <w:sz w:val="24"/>
          <w:szCs w:val="24"/>
        </w:rPr>
        <w:t xml:space="preserve">dezembro </w:t>
      </w:r>
      <w:r w:rsidR="00F0475C" w:rsidRPr="00F31B39">
        <w:rPr>
          <w:rFonts w:ascii="Times New Roman" w:hAnsi="Times New Roman" w:cs="Times New Roman"/>
          <w:sz w:val="24"/>
          <w:szCs w:val="24"/>
        </w:rPr>
        <w:t xml:space="preserve">de </w:t>
      </w:r>
      <w:r w:rsidR="004344C2" w:rsidRPr="00F31B39">
        <w:rPr>
          <w:rFonts w:ascii="Times New Roman" w:hAnsi="Times New Roman" w:cs="Times New Roman"/>
          <w:sz w:val="24"/>
          <w:szCs w:val="24"/>
        </w:rPr>
        <w:t>202</w:t>
      </w:r>
      <w:r w:rsidR="00B13795" w:rsidRPr="00F31B39">
        <w:rPr>
          <w:rFonts w:ascii="Times New Roman" w:hAnsi="Times New Roman" w:cs="Times New Roman"/>
          <w:sz w:val="24"/>
          <w:szCs w:val="24"/>
        </w:rPr>
        <w:t>4</w:t>
      </w:r>
      <w:r w:rsidR="007869F1" w:rsidRPr="00F31B39">
        <w:rPr>
          <w:rFonts w:ascii="Times New Roman" w:hAnsi="Times New Roman" w:cs="Times New Roman"/>
          <w:sz w:val="24"/>
          <w:szCs w:val="24"/>
        </w:rPr>
        <w:t>.</w:t>
      </w:r>
    </w:p>
    <w:p w14:paraId="32D7D30C" w14:textId="77777777" w:rsidR="00F31B39" w:rsidRDefault="00F31B39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58CAE7" w14:textId="77777777" w:rsidR="00F31B39" w:rsidRDefault="00F31B39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66E249" w14:textId="77777777" w:rsidR="00F31B39" w:rsidRPr="00F31B39" w:rsidRDefault="00F31B39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F3EE2C" w14:textId="77777777" w:rsidR="00F31B39" w:rsidRPr="00AD58A0" w:rsidRDefault="00F31B39" w:rsidP="00F31B3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104B566" w14:textId="77777777" w:rsidR="00F31B39" w:rsidRPr="00AD58A0" w:rsidRDefault="00F31B39" w:rsidP="00F31B3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CAFD25B" w14:textId="77777777" w:rsidR="00F31B39" w:rsidRPr="00DC4F9E" w:rsidRDefault="00F31B39" w:rsidP="00F31B39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3F751665" w14:textId="77777777" w:rsidR="00D5673C" w:rsidRPr="00F31B39" w:rsidRDefault="00D5673C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50474E9" w14:textId="441ECC9A" w:rsidR="004344C2" w:rsidRPr="00461B47" w:rsidRDefault="00CB37BC" w:rsidP="00AA2F2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038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9F18635" w14:textId="2705EBA2" w:rsidR="008B0821" w:rsidRDefault="008B0821" w:rsidP="004344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EBED6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33C0FD57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98EC" w14:textId="77777777" w:rsidR="002F0304" w:rsidRDefault="002F0304" w:rsidP="002F03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D579544" w14:textId="77777777" w:rsidR="002F0304" w:rsidRDefault="002F0304" w:rsidP="002F030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4060B2D" w14:textId="77777777" w:rsidR="002F0304" w:rsidRDefault="002F0304" w:rsidP="002F030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B4AB3F" wp14:editId="631A55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53FB68" w14:textId="77777777" w:rsidR="002F0304" w:rsidRDefault="002F0304" w:rsidP="002F030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B4AB3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A53FB68" w14:textId="77777777" w:rsidR="002F0304" w:rsidRDefault="002F0304" w:rsidP="002F030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D721D3B" w14:textId="46E77D09" w:rsidR="00E56562" w:rsidRPr="00E71A61" w:rsidRDefault="002F0304" w:rsidP="002F030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E56562" w:rsidRPr="004E636D">
      <w:rPr>
        <w:sz w:val="20"/>
        <w:szCs w:val="20"/>
      </w:rPr>
      <w:t xml:space="preserve">      </w:t>
    </w:r>
    <w:r w:rsidR="00E56562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7F02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2E230628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C4E6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DC2A7F" wp14:editId="1856EF3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B471E9" w14:textId="77777777" w:rsidR="00E56562" w:rsidRDefault="00E56562" w:rsidP="002F663E">
    <w:pPr>
      <w:pStyle w:val="Cabealho"/>
    </w:pPr>
  </w:p>
  <w:p w14:paraId="3E82E6FD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EE44EC1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7AE0998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17786302">
    <w:abstractNumId w:val="3"/>
  </w:num>
  <w:num w:numId="2" w16cid:durableId="1514805600">
    <w:abstractNumId w:val="4"/>
  </w:num>
  <w:num w:numId="3" w16cid:durableId="910846844">
    <w:abstractNumId w:val="1"/>
  </w:num>
  <w:num w:numId="4" w16cid:durableId="1541819159">
    <w:abstractNumId w:val="7"/>
  </w:num>
  <w:num w:numId="5" w16cid:durableId="948857966">
    <w:abstractNumId w:val="6"/>
  </w:num>
  <w:num w:numId="6" w16cid:durableId="1544756420">
    <w:abstractNumId w:val="8"/>
  </w:num>
  <w:num w:numId="7" w16cid:durableId="75324823">
    <w:abstractNumId w:val="0"/>
  </w:num>
  <w:num w:numId="8" w16cid:durableId="295722573">
    <w:abstractNumId w:val="2"/>
  </w:num>
  <w:num w:numId="9" w16cid:durableId="9915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1796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126C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C2B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76E1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DD3"/>
    <w:rsid w:val="001F4D79"/>
    <w:rsid w:val="001F7D52"/>
    <w:rsid w:val="002107BD"/>
    <w:rsid w:val="00212851"/>
    <w:rsid w:val="00217AB0"/>
    <w:rsid w:val="00221DAE"/>
    <w:rsid w:val="00224E69"/>
    <w:rsid w:val="00225336"/>
    <w:rsid w:val="00227E0E"/>
    <w:rsid w:val="00230B0F"/>
    <w:rsid w:val="002326CA"/>
    <w:rsid w:val="0023426A"/>
    <w:rsid w:val="00234AA1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26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0304"/>
    <w:rsid w:val="002F1AEE"/>
    <w:rsid w:val="002F2491"/>
    <w:rsid w:val="002F2952"/>
    <w:rsid w:val="002F573D"/>
    <w:rsid w:val="002F663E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037C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44C2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83A4A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0471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1452"/>
    <w:rsid w:val="00727DEE"/>
    <w:rsid w:val="007301F6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038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3556E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EB6"/>
    <w:rsid w:val="009A0B8F"/>
    <w:rsid w:val="009A0BE2"/>
    <w:rsid w:val="009A1800"/>
    <w:rsid w:val="009A2F7F"/>
    <w:rsid w:val="009A2FF6"/>
    <w:rsid w:val="009A4FD6"/>
    <w:rsid w:val="009A5218"/>
    <w:rsid w:val="009B23C0"/>
    <w:rsid w:val="009B38B8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9F45B2"/>
    <w:rsid w:val="00A002B3"/>
    <w:rsid w:val="00A00697"/>
    <w:rsid w:val="00A05D9F"/>
    <w:rsid w:val="00A103E2"/>
    <w:rsid w:val="00A13D61"/>
    <w:rsid w:val="00A14063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2F1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2F23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C7D76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795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5673C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7DA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1B39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7569"/>
    <o:shapelayout v:ext="edit">
      <o:idmap v:ext="edit" data="1"/>
    </o:shapelayout>
  </w:shapeDefaults>
  <w:decimalSymbol w:val=","/>
  <w:listSeparator w:val=";"/>
  <w14:docId w14:val="3FB22B23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D026A-488A-4D6A-B5B3-FCBCEC8C7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373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2025-10-10T01:37:00Z</cp:lastPrinted>
  <dcterms:created xsi:type="dcterms:W3CDTF">2024-12-05T17:40:00Z</dcterms:created>
  <dcterms:modified xsi:type="dcterms:W3CDTF">2025-10-10T01:37:00Z</dcterms:modified>
</cp:coreProperties>
</file>