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43C2">
        <w:rPr>
          <w:b/>
          <w:caps/>
          <w:sz w:val="24"/>
          <w:szCs w:val="24"/>
        </w:rPr>
        <w:t>62</w:t>
      </w:r>
      <w:r w:rsidR="0013174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31746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BF2EA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BC34F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652C2" w:rsidRPr="004652C2" w:rsidRDefault="004652C2" w:rsidP="00BC34F5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572/2019 – Oficina de Classificação de risco e </w:t>
      </w:r>
      <w:r>
        <w:rPr>
          <w:rFonts w:ascii="Times New Roman" w:hAnsi="Times New Roman" w:cs="Times New Roman"/>
          <w:sz w:val="24"/>
          <w:szCs w:val="24"/>
        </w:rPr>
        <w:t>Inserção de Dispositivo Intrauterino (DIU).</w:t>
      </w:r>
    </w:p>
    <w:p w:rsidR="0060477F" w:rsidRPr="00F713AD" w:rsidRDefault="007869F1" w:rsidP="00BC34F5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0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77F" w:rsidRPr="0060477F">
        <w:rPr>
          <w:rFonts w:ascii="Times New Roman" w:hAnsi="Times New Roman" w:cs="Times New Roman"/>
          <w:bCs/>
          <w:sz w:val="24"/>
          <w:szCs w:val="24"/>
        </w:rPr>
        <w:t>MEMORANDO Nº 06/2019</w:t>
      </w:r>
      <w:r w:rsidR="00604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77F">
        <w:rPr>
          <w:rFonts w:ascii="Times New Roman" w:hAnsi="Times New Roman" w:cs="Times New Roman"/>
        </w:rPr>
        <w:t>– Conselheira Carolina Lopes Morais, baixam as seguintes determinações:</w:t>
      </w:r>
    </w:p>
    <w:p w:rsidR="00136713" w:rsidRPr="00136713" w:rsidRDefault="008E5576" w:rsidP="00BC34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47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 a </w:t>
      </w:r>
      <w:r w:rsidR="0060477F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realizar atendimento aos profissionais de Enfermagem, com os mesmos serviços prestados na recepção da Sede do Coren-MS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B3109B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Paranhos-MS</w:t>
      </w:r>
      <w:r w:rsidR="00B3109B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e 02 </w:t>
      </w:r>
      <w:r w:rsidR="00FB1AB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36713" w:rsidRDefault="0060477F" w:rsidP="00BC34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B02DCA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BA452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02 de novembro de 2019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BC34F5" w:rsidP="00BC34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irá se locomover em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caminhonete Nissan Frontier 4x4, placa HSU8776, nos dias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31 de outubro a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348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069A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BC34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BC34F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BC34F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746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BC34F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Default="006F0A1F" w:rsidP="00BC34F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FA19A9" w:rsidRDefault="00FA19A9" w:rsidP="00FA19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   Dr. Rodrigo Alexandre Teixeira</w:t>
      </w:r>
    </w:p>
    <w:p w:rsidR="00FA19A9" w:rsidRDefault="00FA19A9" w:rsidP="00FA19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 Secretário</w:t>
      </w:r>
    </w:p>
    <w:p w:rsidR="00FA19A9" w:rsidRPr="00CB37BC" w:rsidRDefault="00FA19A9" w:rsidP="00FA19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  <w:bookmarkStart w:id="0" w:name="_GoBack"/>
      <w:bookmarkEnd w:id="0"/>
    </w:p>
    <w:sectPr w:rsidR="006F0A1F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E35B6"/>
    <w:rsid w:val="000F06F8"/>
    <w:rsid w:val="000F54DF"/>
    <w:rsid w:val="000F597A"/>
    <w:rsid w:val="000F5E1D"/>
    <w:rsid w:val="000F7DF3"/>
    <w:rsid w:val="00103A38"/>
    <w:rsid w:val="001043C2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1746"/>
    <w:rsid w:val="00136713"/>
    <w:rsid w:val="00136F85"/>
    <w:rsid w:val="00137322"/>
    <w:rsid w:val="001424EE"/>
    <w:rsid w:val="00142CA3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4A6F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77F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34F5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3532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19A9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0393B7D3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3BC9-9FE2-444B-B41F-26795386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101</cp:revision>
  <cp:lastPrinted>2019-10-30T20:43:00Z</cp:lastPrinted>
  <dcterms:created xsi:type="dcterms:W3CDTF">2019-02-07T16:46:00Z</dcterms:created>
  <dcterms:modified xsi:type="dcterms:W3CDTF">2019-10-30T20:59:00Z</dcterms:modified>
</cp:coreProperties>
</file>