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6A9DD5C3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32C1C">
        <w:rPr>
          <w:b/>
          <w:caps/>
          <w:sz w:val="24"/>
          <w:szCs w:val="24"/>
        </w:rPr>
        <w:t>626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C32C1C">
        <w:rPr>
          <w:b/>
          <w:caps/>
          <w:sz w:val="24"/>
          <w:szCs w:val="24"/>
        </w:rPr>
        <w:t>13</w:t>
      </w:r>
      <w:r w:rsidR="00665F98">
        <w:rPr>
          <w:b/>
          <w:caps/>
          <w:sz w:val="24"/>
          <w:szCs w:val="24"/>
        </w:rPr>
        <w:t xml:space="preserve"> </w:t>
      </w:r>
      <w:r w:rsidR="00C32C1C">
        <w:rPr>
          <w:b/>
          <w:caps/>
          <w:sz w:val="24"/>
          <w:szCs w:val="24"/>
        </w:rPr>
        <w:t>novembro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32EFE58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7649738C" w14:textId="276A8EE5" w:rsidR="004B5D62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233D61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C32C1C">
        <w:rPr>
          <w:rFonts w:ascii="Times New Roman" w:hAnsi="Times New Roman" w:cs="Times New Roman"/>
          <w:sz w:val="24"/>
          <w:szCs w:val="24"/>
        </w:rPr>
        <w:t>500</w:t>
      </w:r>
      <w:r w:rsidR="00233D61">
        <w:rPr>
          <w:rFonts w:ascii="Times New Roman" w:hAnsi="Times New Roman" w:cs="Times New Roman"/>
          <w:sz w:val="24"/>
          <w:szCs w:val="24"/>
        </w:rPr>
        <w:t xml:space="preserve">ª Reunião Ordinária de Plenário, nos dias </w:t>
      </w:r>
      <w:r w:rsidR="00C32C1C">
        <w:rPr>
          <w:rFonts w:ascii="Times New Roman" w:hAnsi="Times New Roman" w:cs="Times New Roman"/>
          <w:sz w:val="24"/>
          <w:szCs w:val="24"/>
        </w:rPr>
        <w:t>16</w:t>
      </w:r>
      <w:r w:rsidR="00233D61">
        <w:rPr>
          <w:rFonts w:ascii="Times New Roman" w:hAnsi="Times New Roman" w:cs="Times New Roman"/>
          <w:sz w:val="24"/>
          <w:szCs w:val="24"/>
        </w:rPr>
        <w:t xml:space="preserve"> e </w:t>
      </w:r>
      <w:r w:rsidR="0044118A">
        <w:rPr>
          <w:rFonts w:ascii="Times New Roman" w:hAnsi="Times New Roman" w:cs="Times New Roman"/>
          <w:sz w:val="24"/>
          <w:szCs w:val="24"/>
        </w:rPr>
        <w:t>1</w:t>
      </w:r>
      <w:r w:rsidR="00C32C1C">
        <w:rPr>
          <w:rFonts w:ascii="Times New Roman" w:hAnsi="Times New Roman" w:cs="Times New Roman"/>
          <w:sz w:val="24"/>
          <w:szCs w:val="24"/>
        </w:rPr>
        <w:t>7</w:t>
      </w:r>
      <w:r w:rsidR="00233D61">
        <w:rPr>
          <w:rFonts w:ascii="Times New Roman" w:hAnsi="Times New Roman" w:cs="Times New Roman"/>
          <w:sz w:val="24"/>
          <w:szCs w:val="24"/>
        </w:rPr>
        <w:t xml:space="preserve"> de </w:t>
      </w:r>
      <w:r w:rsidR="00C32C1C">
        <w:rPr>
          <w:rFonts w:ascii="Times New Roman" w:hAnsi="Times New Roman" w:cs="Times New Roman"/>
          <w:sz w:val="24"/>
          <w:szCs w:val="24"/>
        </w:rPr>
        <w:t>novembro</w:t>
      </w:r>
      <w:r w:rsidR="00233D61">
        <w:rPr>
          <w:rFonts w:ascii="Times New Roman" w:hAnsi="Times New Roman" w:cs="Times New Roman"/>
          <w:sz w:val="24"/>
          <w:szCs w:val="24"/>
        </w:rPr>
        <w:t xml:space="preserve"> de 2023, na sede do Coren-MS, </w:t>
      </w:r>
      <w:r w:rsidR="00233D61" w:rsidRPr="00483B7A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233D61">
        <w:rPr>
          <w:rFonts w:ascii="Times New Roman" w:hAnsi="Times New Roman" w:cs="Times New Roman"/>
          <w:sz w:val="24"/>
          <w:szCs w:val="24"/>
        </w:rPr>
        <w:t>:</w:t>
      </w:r>
      <w:r w:rsidR="002B3AE4">
        <w:rPr>
          <w:rFonts w:ascii="Times New Roman" w:hAnsi="Times New Roman" w:cs="Times New Roman"/>
          <w:sz w:val="24"/>
          <w:szCs w:val="24"/>
        </w:rPr>
        <w:t xml:space="preserve"> Grande-</w:t>
      </w:r>
      <w:r w:rsidR="008B7660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MS</w:t>
      </w:r>
      <w:r w:rsidR="004B5D62">
        <w:rPr>
          <w:rFonts w:ascii="Times New Roman" w:hAnsi="Times New Roman" w:cs="Times New Roman"/>
          <w:sz w:val="24"/>
          <w:szCs w:val="24"/>
        </w:rPr>
        <w:t>;</w:t>
      </w:r>
    </w:p>
    <w:p w14:paraId="0481A175" w14:textId="2C108D28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205D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56205D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56205D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, Coren-MS n. 104223-ENF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0" w:name="_Hlk109044256"/>
      <w:bookmarkStart w:id="1" w:name="_Hlk62139632"/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56205D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Sra. Maira Antônia Ferreira de Oliveira, Coren-MS n. 1506203</w:t>
      </w:r>
      <w:r w:rsidR="00562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participarem da 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500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</w:t>
      </w:r>
      <w:r w:rsidR="0044118A">
        <w:rPr>
          <w:rFonts w:ascii="Times New Roman" w:hAnsi="Times New Roman" w:cs="Times New Roman"/>
          <w:i w:val="0"/>
          <w:iCs w:val="0"/>
          <w:sz w:val="24"/>
          <w:szCs w:val="24"/>
        </w:rPr>
        <w:t>sede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Coren, em Campo Grande- MS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775FA72A" w:rsidR="000B1426" w:rsidRPr="00A73B80" w:rsidRDefault="00B02DCA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Cleberson dos Santos Paião 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e a Sra. Maira Antônia Ferreira de Oliveira,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5F4ACC3F" w:rsidR="00BB7FA8" w:rsidRPr="0004455F" w:rsidRDefault="00A543FA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s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s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Sra. Maira Antônia Ferreira de Oliveira,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a condu</w:t>
      </w:r>
      <w:r>
        <w:rPr>
          <w:rFonts w:ascii="Times New Roman" w:hAnsi="Times New Roman" w:cs="Times New Roman"/>
          <w:i w:val="0"/>
          <w:sz w:val="22"/>
          <w:szCs w:val="22"/>
        </w:rPr>
        <w:t>zir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em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 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veículo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>oficial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,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C32C1C">
        <w:rPr>
          <w:rFonts w:ascii="Times New Roman" w:hAnsi="Times New Roman" w:cs="Times New Roman"/>
          <w:i w:val="0"/>
          <w:sz w:val="22"/>
          <w:szCs w:val="22"/>
        </w:rPr>
        <w:t>15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a </w:t>
      </w:r>
      <w:r w:rsidR="00C32C1C">
        <w:rPr>
          <w:rFonts w:ascii="Times New Roman" w:hAnsi="Times New Roman" w:cs="Times New Roman"/>
          <w:i w:val="0"/>
          <w:sz w:val="22"/>
          <w:szCs w:val="22"/>
        </w:rPr>
        <w:t>18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C32C1C">
        <w:rPr>
          <w:rFonts w:ascii="Times New Roman" w:hAnsi="Times New Roman" w:cs="Times New Roman"/>
          <w:i w:val="0"/>
          <w:sz w:val="22"/>
          <w:szCs w:val="22"/>
        </w:rPr>
        <w:t>novembro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6337892C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</w:t>
      </w:r>
      <w:r w:rsidR="0000518A">
        <w:rPr>
          <w:rFonts w:ascii="Times New Roman" w:hAnsi="Times New Roman" w:cs="Times New Roman"/>
          <w:i w:val="0"/>
          <w:sz w:val="24"/>
          <w:szCs w:val="24"/>
        </w:rPr>
        <w:t>N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0DE89E" w14:textId="225080BD" w:rsidR="009C6CE6" w:rsidRPr="00C32C1C" w:rsidRDefault="0080334D" w:rsidP="00C32C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32C1C">
        <w:rPr>
          <w:rFonts w:ascii="Times New Roman" w:hAnsi="Times New Roman" w:cs="Times New Roman"/>
          <w:i w:val="0"/>
          <w:sz w:val="24"/>
          <w:szCs w:val="24"/>
        </w:rPr>
        <w:t>13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32C1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60C42A" w14:textId="77777777" w:rsidR="008A6EEC" w:rsidRPr="00DC4F9E" w:rsidRDefault="008A6EE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6F9B5C17" w:rsidR="004327D1" w:rsidRPr="00DC4F9E" w:rsidRDefault="0044118A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="004327D1"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40BA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740BA0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 xml:space="preserve">Rua Hilda </w:t>
    </w:r>
    <w:proofErr w:type="spellStart"/>
    <w:r w:rsidR="009B125E">
      <w:rPr>
        <w:sz w:val="16"/>
        <w:szCs w:val="16"/>
        <w:lang w:eastAsia="pt-BR"/>
      </w:rPr>
      <w:t>Bergo</w:t>
    </w:r>
    <w:proofErr w:type="spellEnd"/>
    <w:r w:rsidR="009B125E"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518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61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118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05D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A6EEC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2965"/>
    <w:rsid w:val="00C2593A"/>
    <w:rsid w:val="00C3000D"/>
    <w:rsid w:val="00C311D5"/>
    <w:rsid w:val="00C31E85"/>
    <w:rsid w:val="00C32C1C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430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2023-08-29T19:31:00Z</cp:lastPrinted>
  <dcterms:created xsi:type="dcterms:W3CDTF">2023-11-13T12:40:00Z</dcterms:created>
  <dcterms:modified xsi:type="dcterms:W3CDTF">2023-11-13T12:40:00Z</dcterms:modified>
</cp:coreProperties>
</file>