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6A9DD5C3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2C1C">
        <w:rPr>
          <w:b/>
          <w:caps/>
          <w:sz w:val="24"/>
          <w:szCs w:val="24"/>
        </w:rPr>
        <w:t>626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C32C1C">
        <w:rPr>
          <w:b/>
          <w:caps/>
          <w:sz w:val="24"/>
          <w:szCs w:val="24"/>
        </w:rPr>
        <w:t>13</w:t>
      </w:r>
      <w:r w:rsidR="00665F98">
        <w:rPr>
          <w:b/>
          <w:caps/>
          <w:sz w:val="24"/>
          <w:szCs w:val="24"/>
        </w:rPr>
        <w:t xml:space="preserve"> </w:t>
      </w:r>
      <w:r w:rsidR="00C32C1C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32EFE58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7649738C" w14:textId="276A8EE5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33D61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C32C1C">
        <w:rPr>
          <w:rFonts w:ascii="Times New Roman" w:hAnsi="Times New Roman" w:cs="Times New Roman"/>
          <w:sz w:val="24"/>
          <w:szCs w:val="24"/>
        </w:rPr>
        <w:t>500</w:t>
      </w:r>
      <w:r w:rsidR="00233D61">
        <w:rPr>
          <w:rFonts w:ascii="Times New Roman" w:hAnsi="Times New Roman" w:cs="Times New Roman"/>
          <w:sz w:val="24"/>
          <w:szCs w:val="24"/>
        </w:rPr>
        <w:t xml:space="preserve">ª Reunião Ordinária de Plenário, nos dias </w:t>
      </w:r>
      <w:r w:rsidR="00C32C1C">
        <w:rPr>
          <w:rFonts w:ascii="Times New Roman" w:hAnsi="Times New Roman" w:cs="Times New Roman"/>
          <w:sz w:val="24"/>
          <w:szCs w:val="24"/>
        </w:rPr>
        <w:t>16</w:t>
      </w:r>
      <w:r w:rsidR="00233D61">
        <w:rPr>
          <w:rFonts w:ascii="Times New Roman" w:hAnsi="Times New Roman" w:cs="Times New Roman"/>
          <w:sz w:val="24"/>
          <w:szCs w:val="24"/>
        </w:rPr>
        <w:t xml:space="preserve"> e </w:t>
      </w:r>
      <w:r w:rsidR="0044118A">
        <w:rPr>
          <w:rFonts w:ascii="Times New Roman" w:hAnsi="Times New Roman" w:cs="Times New Roman"/>
          <w:sz w:val="24"/>
          <w:szCs w:val="24"/>
        </w:rPr>
        <w:t>1</w:t>
      </w:r>
      <w:r w:rsidR="00C32C1C">
        <w:rPr>
          <w:rFonts w:ascii="Times New Roman" w:hAnsi="Times New Roman" w:cs="Times New Roman"/>
          <w:sz w:val="24"/>
          <w:szCs w:val="24"/>
        </w:rPr>
        <w:t>7</w:t>
      </w:r>
      <w:r w:rsidR="00233D61">
        <w:rPr>
          <w:rFonts w:ascii="Times New Roman" w:hAnsi="Times New Roman" w:cs="Times New Roman"/>
          <w:sz w:val="24"/>
          <w:szCs w:val="24"/>
        </w:rPr>
        <w:t xml:space="preserve"> de </w:t>
      </w:r>
      <w:r w:rsidR="00C32C1C">
        <w:rPr>
          <w:rFonts w:ascii="Times New Roman" w:hAnsi="Times New Roman" w:cs="Times New Roman"/>
          <w:sz w:val="24"/>
          <w:szCs w:val="24"/>
        </w:rPr>
        <w:t>novembro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 na sede do Coren-MS, </w:t>
      </w:r>
      <w:r w:rsidR="00233D61" w:rsidRPr="00483B7A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233D61">
        <w:rPr>
          <w:rFonts w:ascii="Times New Roman" w:hAnsi="Times New Roman" w:cs="Times New Roman"/>
          <w:sz w:val="24"/>
          <w:szCs w:val="24"/>
        </w:rPr>
        <w:t>:</w:t>
      </w:r>
      <w:r w:rsidR="002B3AE4">
        <w:rPr>
          <w:rFonts w:ascii="Times New Roman" w:hAnsi="Times New Roman" w:cs="Times New Roman"/>
          <w:sz w:val="24"/>
          <w:szCs w:val="24"/>
        </w:rPr>
        <w:t xml:space="preserve">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4B5D62">
        <w:rPr>
          <w:rFonts w:ascii="Times New Roman" w:hAnsi="Times New Roman" w:cs="Times New Roman"/>
          <w:sz w:val="24"/>
          <w:szCs w:val="24"/>
        </w:rPr>
        <w:t>;</w:t>
      </w:r>
    </w:p>
    <w:p w14:paraId="0481A175" w14:textId="2C108D28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205D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56205D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56205D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 Coren-MS n. 104223-ENF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109044256"/>
      <w:bookmarkStart w:id="1" w:name="_Hlk62139632"/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56205D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Sra. Maira Antônia Ferreira de Oliveira, Coren-MS n. 1506203</w:t>
      </w:r>
      <w:r w:rsidR="00562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500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775FA72A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Cleberson dos Santos Paião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e a Sra. Maira Antônia Ferreira de Oliveira,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5F4ACC3F" w:rsidR="00BB7FA8" w:rsidRPr="0004455F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Sra. Maira Antônia Ferreira de Oliveira,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em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>oficial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,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C32C1C">
        <w:rPr>
          <w:rFonts w:ascii="Times New Roman" w:hAnsi="Times New Roman" w:cs="Times New Roman"/>
          <w:i w:val="0"/>
          <w:sz w:val="22"/>
          <w:szCs w:val="22"/>
        </w:rPr>
        <w:t>15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C32C1C">
        <w:rPr>
          <w:rFonts w:ascii="Times New Roman" w:hAnsi="Times New Roman" w:cs="Times New Roman"/>
          <w:i w:val="0"/>
          <w:sz w:val="22"/>
          <w:szCs w:val="22"/>
        </w:rPr>
        <w:t>18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C32C1C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6337892C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00518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0DE89E" w14:textId="225080BD" w:rsidR="009C6CE6" w:rsidRPr="00C32C1C" w:rsidRDefault="0080334D" w:rsidP="00C32C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2C1C">
        <w:rPr>
          <w:rFonts w:ascii="Times New Roman" w:hAnsi="Times New Roman" w:cs="Times New Roman"/>
          <w:i w:val="0"/>
          <w:sz w:val="24"/>
          <w:szCs w:val="24"/>
        </w:rPr>
        <w:t>13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2C1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F9B5C17" w:rsidR="004327D1" w:rsidRPr="00DC4F9E" w:rsidRDefault="0044118A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0BA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740BA0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518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18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05D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2965"/>
    <w:rsid w:val="00C2593A"/>
    <w:rsid w:val="00C3000D"/>
    <w:rsid w:val="00C311D5"/>
    <w:rsid w:val="00C31E85"/>
    <w:rsid w:val="00C32C1C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2023-08-29T19:31:00Z</cp:lastPrinted>
  <dcterms:created xsi:type="dcterms:W3CDTF">2023-11-13T12:40:00Z</dcterms:created>
  <dcterms:modified xsi:type="dcterms:W3CDTF">2023-11-13T12:40:00Z</dcterms:modified>
</cp:coreProperties>
</file>