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77E846E9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B39F1">
        <w:rPr>
          <w:b/>
          <w:caps/>
          <w:sz w:val="24"/>
          <w:szCs w:val="24"/>
        </w:rPr>
        <w:t>626</w:t>
      </w:r>
      <w:r w:rsidR="00D8094D">
        <w:rPr>
          <w:b/>
          <w:caps/>
          <w:sz w:val="24"/>
          <w:szCs w:val="24"/>
        </w:rPr>
        <w:t xml:space="preserve"> de </w:t>
      </w:r>
      <w:r w:rsidR="004B39F1">
        <w:rPr>
          <w:b/>
          <w:caps/>
          <w:sz w:val="24"/>
          <w:szCs w:val="24"/>
        </w:rPr>
        <w:t>06 de dezembro</w:t>
      </w:r>
      <w:r w:rsidR="00381D24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2024</w:t>
      </w:r>
    </w:p>
    <w:p w14:paraId="39134A66" w14:textId="56715DE2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35721EE3" w14:textId="77777777" w:rsidR="000F0CBB" w:rsidRPr="006F3E9A" w:rsidRDefault="000F0C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DA56AAC" w14:textId="06BD1B56" w:rsidR="00415E1D" w:rsidRDefault="00415E1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5</w:t>
      </w:r>
      <w:r w:rsidR="008C05B7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descentralizada, a ser realizada nos dias </w:t>
      </w:r>
      <w:r w:rsidR="004B39F1">
        <w:rPr>
          <w:rFonts w:ascii="Times New Roman" w:hAnsi="Times New Roman" w:cs="Times New Roman"/>
          <w:sz w:val="24"/>
          <w:szCs w:val="24"/>
        </w:rPr>
        <w:t>18, 19</w:t>
      </w:r>
      <w:r>
        <w:rPr>
          <w:rFonts w:ascii="Times New Roman" w:hAnsi="Times New Roman" w:cs="Times New Roman"/>
          <w:sz w:val="24"/>
          <w:szCs w:val="24"/>
        </w:rPr>
        <w:t xml:space="preserve"> e 2</w:t>
      </w:r>
      <w:r w:rsidR="004B39F1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4B39F1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2024,</w:t>
      </w:r>
    </w:p>
    <w:p w14:paraId="5FD4C850" w14:textId="77777777" w:rsidR="000F0CBB" w:rsidRDefault="000F0CBB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7E2CBF5" w14:textId="15ABE8C2" w:rsidR="000F0CBB" w:rsidRPr="004B39F1" w:rsidRDefault="00415E1D" w:rsidP="00BC63B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5C3F6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39F1" w:rsidRPr="004B39F1">
        <w:rPr>
          <w:rFonts w:ascii="Times New Roman" w:hAnsi="Times New Roman" w:cs="Times New Roman"/>
          <w:sz w:val="24"/>
          <w:szCs w:val="24"/>
        </w:rPr>
        <w:t>a</w:t>
      </w:r>
      <w:r w:rsidR="004B39F1">
        <w:rPr>
          <w:rFonts w:ascii="Times New Roman" w:hAnsi="Times New Roman" w:cs="Times New Roman"/>
          <w:sz w:val="24"/>
          <w:szCs w:val="24"/>
        </w:rPr>
        <w:t xml:space="preserve"> </w:t>
      </w:r>
      <w:r w:rsidR="004B39F1" w:rsidRPr="004B39F1">
        <w:rPr>
          <w:rFonts w:ascii="Times New Roman" w:hAnsi="Times New Roman" w:cs="Times New Roman"/>
          <w:sz w:val="24"/>
          <w:szCs w:val="24"/>
        </w:rPr>
        <w:t>convocação para a 5</w:t>
      </w:r>
      <w:r w:rsidR="008C05B7">
        <w:rPr>
          <w:rFonts w:ascii="Times New Roman" w:hAnsi="Times New Roman" w:cs="Times New Roman"/>
          <w:sz w:val="24"/>
          <w:szCs w:val="24"/>
        </w:rPr>
        <w:t>13</w:t>
      </w:r>
      <w:r w:rsidR="004B39F1" w:rsidRPr="004B39F1">
        <w:rPr>
          <w:rFonts w:ascii="Times New Roman" w:hAnsi="Times New Roman" w:cs="Times New Roman"/>
          <w:sz w:val="24"/>
          <w:szCs w:val="24"/>
        </w:rPr>
        <w:t>ª Reunião Ordinária de Plenário, descentralizada, a ser realizada nos dias 18, 19 e 20 de dezembro de 2024, baixam as seguintes determinações:</w:t>
      </w:r>
    </w:p>
    <w:p w14:paraId="38CBB84C" w14:textId="74210CB5" w:rsidR="00BC63BD" w:rsidRPr="00BC63BD" w:rsidRDefault="008E5576" w:rsidP="00BC63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B39F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4B3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32F0B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532F0B">
        <w:rPr>
          <w:rFonts w:ascii="Times New Roman" w:hAnsi="Times New Roman" w:cs="Times New Roman"/>
          <w:i w:val="0"/>
          <w:sz w:val="22"/>
          <w:szCs w:val="22"/>
        </w:rPr>
        <w:t xml:space="preserve">a.  </w:t>
      </w:r>
      <w:r w:rsidR="00532F0B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 Gomes Jarcem,</w:t>
      </w:r>
      <w:bookmarkEnd w:id="0"/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 Coren-MS n. 357783-ENF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Start w:id="1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r a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8C05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B39F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4B3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18, 19 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>e 2</w:t>
      </w:r>
      <w:r w:rsidR="004B39F1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B39F1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4B3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ede 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>do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39F1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6D86F" w14:textId="07DB9DC2" w:rsidR="00FC1C06" w:rsidRPr="00744373" w:rsidRDefault="004B39F1" w:rsidP="007443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4978427"/>
      <w:r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36DD5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C3EDD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744373">
        <w:rPr>
          <w:rFonts w:ascii="Times New Roman" w:hAnsi="Times New Roman" w:cs="Times New Roman"/>
          <w:i w:val="0"/>
          <w:sz w:val="22"/>
          <w:szCs w:val="22"/>
        </w:rPr>
        <w:t>Dra.  Karine</w:t>
      </w:r>
      <w:r w:rsidR="00B36DD5" w:rsidRPr="00744373">
        <w:rPr>
          <w:rFonts w:ascii="Times New Roman" w:hAnsi="Times New Roman" w:cs="Times New Roman"/>
          <w:i w:val="0"/>
          <w:sz w:val="24"/>
          <w:szCs w:val="24"/>
        </w:rPr>
        <w:t xml:space="preserve"> Gomes Jarcem</w:t>
      </w:r>
      <w:bookmarkEnd w:id="2"/>
      <w:r w:rsidR="00472498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C3EDD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F0CBB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55B62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0817CA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817CA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0817CA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0817CA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472498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0817CA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472498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472498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0817CA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72498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14A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72498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472498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984ABB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125733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6810773B" w14:textId="77777777" w:rsidR="00744373" w:rsidRPr="00744373" w:rsidRDefault="00744373" w:rsidP="0074437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111746A" w14:textId="45EAE7E2" w:rsidR="00744373" w:rsidRPr="00744373" w:rsidRDefault="00744373" w:rsidP="00744373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 Karine Gomes Jarcem</w:t>
      </w:r>
      <w:r w:rsidRPr="00744373">
        <w:rPr>
          <w:rFonts w:ascii="Times New Roman" w:hAnsi="Times New Roman" w:cs="Times New Roman"/>
          <w:sz w:val="24"/>
          <w:szCs w:val="24"/>
        </w:rPr>
        <w:t xml:space="preserve"> </w:t>
      </w:r>
      <w:r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realizará a viagem em carro oficial.</w:t>
      </w:r>
    </w:p>
    <w:p w14:paraId="291A1125" w14:textId="77777777" w:rsidR="00744373" w:rsidRPr="00744373" w:rsidRDefault="00744373" w:rsidP="00744373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AAB262" w14:textId="77777777" w:rsidR="000F0CBB" w:rsidRPr="000F0CBB" w:rsidRDefault="000F0CBB" w:rsidP="000F0CB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85F78D1" w14:textId="77777777" w:rsidR="000F0CBB" w:rsidRDefault="000F0CBB" w:rsidP="000F0CB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98C71C" w14:textId="77777777" w:rsidR="000F0CBB" w:rsidRDefault="000F0CBB" w:rsidP="000F0CB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4DDDA4" w14:textId="77777777" w:rsidR="000F0CBB" w:rsidRDefault="000F0CBB" w:rsidP="000F0CB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4FC7B1" w14:textId="77777777" w:rsidR="000F0CBB" w:rsidRDefault="000F0CBB" w:rsidP="000F0CB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7FD278" w14:textId="77777777" w:rsidR="000F0CBB" w:rsidRPr="000F0CBB" w:rsidRDefault="000F0CBB" w:rsidP="000F0CB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C500DC" w14:textId="7ACEBE78" w:rsidR="00744373" w:rsidRPr="00BC63BD" w:rsidRDefault="00B80219" w:rsidP="007443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313643B" w14:textId="3ACE88FE" w:rsidR="00BC63BD" w:rsidRPr="00BC63BD" w:rsidRDefault="007869F1" w:rsidP="00BC63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44373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C69EED" w14:textId="77777777" w:rsidR="00744373" w:rsidRPr="00744373" w:rsidRDefault="00744373" w:rsidP="00744373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734688" w14:textId="6B19AA4E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2498">
        <w:rPr>
          <w:rFonts w:ascii="Times New Roman" w:hAnsi="Times New Roman" w:cs="Times New Roman"/>
          <w:i w:val="0"/>
          <w:sz w:val="24"/>
          <w:szCs w:val="24"/>
        </w:rPr>
        <w:t>14 de novembro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DA5F7A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CCFF25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B651A7C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0B60466" w14:textId="77777777" w:rsidR="004E0C4F" w:rsidRPr="00E1145C" w:rsidRDefault="004E0C4F" w:rsidP="004E0C4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1651523F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EFF748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55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0CBB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47CD"/>
    <w:rsid w:val="001E50F5"/>
    <w:rsid w:val="001F5F93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4F2D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0E19"/>
    <w:rsid w:val="003F355E"/>
    <w:rsid w:val="00401350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39F1"/>
    <w:rsid w:val="004B7113"/>
    <w:rsid w:val="004C519F"/>
    <w:rsid w:val="004C7F6F"/>
    <w:rsid w:val="004D616F"/>
    <w:rsid w:val="004E0C4F"/>
    <w:rsid w:val="004E3AE5"/>
    <w:rsid w:val="004E636D"/>
    <w:rsid w:val="004F0F07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50B7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4373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0CD9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05B7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121F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C63BD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405E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7CB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C68E3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15E09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287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2025-10-10T01:37:00Z</cp:lastPrinted>
  <dcterms:created xsi:type="dcterms:W3CDTF">2024-12-06T15:03:00Z</dcterms:created>
  <dcterms:modified xsi:type="dcterms:W3CDTF">2025-10-10T01:37:00Z</dcterms:modified>
</cp:coreProperties>
</file>