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937E" w14:textId="77777777" w:rsidR="00C148CC" w:rsidRDefault="00C148C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7B94C8" w14:textId="0E1E149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13EC2">
        <w:rPr>
          <w:b/>
          <w:caps/>
          <w:sz w:val="24"/>
          <w:szCs w:val="24"/>
        </w:rPr>
        <w:t>6</w:t>
      </w:r>
      <w:r w:rsidR="008903FC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03FC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</w:t>
      </w:r>
      <w:r w:rsidR="008903FC">
        <w:rPr>
          <w:b/>
          <w:caps/>
          <w:sz w:val="24"/>
          <w:szCs w:val="24"/>
        </w:rPr>
        <w:t>dezembro de 2024</w:t>
      </w:r>
    </w:p>
    <w:p w14:paraId="7A706A1D" w14:textId="77777777" w:rsidR="00C148CC" w:rsidRPr="00C148CC" w:rsidRDefault="00C148CC" w:rsidP="00C148CC">
      <w:pPr>
        <w:rPr>
          <w:lang w:eastAsia="pt-BR"/>
        </w:rPr>
      </w:pP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2C1A1E15"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EA63FF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1B6CA7">
        <w:rPr>
          <w:rFonts w:ascii="Times New Roman" w:hAnsi="Times New Roman" w:cs="Times New Roman"/>
          <w:sz w:val="24"/>
          <w:szCs w:val="24"/>
        </w:rPr>
        <w:t>Presidente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77E08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8903FC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0EDB" w:rsidRPr="001B6CA7">
        <w:rPr>
          <w:rFonts w:ascii="Times New Roman" w:hAnsi="Times New Roman" w:cs="Times New Roman"/>
          <w:sz w:val="24"/>
          <w:szCs w:val="24"/>
        </w:rPr>
        <w:t>;</w:t>
      </w:r>
    </w:p>
    <w:p w14:paraId="36C6DBF7" w14:textId="77777777" w:rsidR="00C148CC" w:rsidRPr="001B6CA7" w:rsidRDefault="00C148C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8E0E26B" w14:textId="694E1201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2A081F" w:rsidRPr="001B6CA7">
        <w:rPr>
          <w:rFonts w:ascii="Times New Roman" w:hAnsi="Times New Roman" w:cs="Times New Roman"/>
          <w:sz w:val="24"/>
          <w:szCs w:val="24"/>
        </w:rPr>
        <w:t>os autos do Processo Administrativo Coren-MS n.</w:t>
      </w:r>
      <w:r w:rsidR="008903FC">
        <w:rPr>
          <w:rFonts w:ascii="Times New Roman" w:hAnsi="Times New Roman" w:cs="Times New Roman"/>
          <w:sz w:val="24"/>
          <w:szCs w:val="24"/>
        </w:rPr>
        <w:t>655/2024;</w:t>
      </w:r>
    </w:p>
    <w:p w14:paraId="1B4BFE4A" w14:textId="77777777" w:rsidR="00C148CC" w:rsidRDefault="00C148CC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D71F269" w14:textId="4350E5A7" w:rsidR="008903FC" w:rsidRDefault="008903FC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903F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Código de Ética dos Empregados Públicos do Sistema Cofen / Conselhos Regionais de Enfermagem, Capítulo II Art. 14 e Art. 15;</w:t>
      </w:r>
    </w:p>
    <w:p w14:paraId="07E83435" w14:textId="77777777" w:rsidR="00C148CC" w:rsidRPr="008903FC" w:rsidRDefault="00C148CC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65AF0F2" w14:textId="0DDA62EF" w:rsidR="0062221B" w:rsidRDefault="002A081F" w:rsidP="00830C4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903FC">
        <w:rPr>
          <w:rFonts w:ascii="Times New Roman" w:hAnsi="Times New Roman" w:cs="Times New Roman"/>
          <w:sz w:val="24"/>
          <w:szCs w:val="24"/>
        </w:rPr>
        <w:t>1</w:t>
      </w:r>
      <w:r w:rsidR="00013EC2">
        <w:rPr>
          <w:rFonts w:ascii="Times New Roman" w:hAnsi="Times New Roman" w:cs="Times New Roman"/>
          <w:sz w:val="24"/>
          <w:szCs w:val="24"/>
        </w:rPr>
        <w:t>4</w:t>
      </w:r>
      <w:r w:rsidR="008903FC">
        <w:rPr>
          <w:rFonts w:ascii="Times New Roman" w:hAnsi="Times New Roman" w:cs="Times New Roman"/>
          <w:sz w:val="24"/>
          <w:szCs w:val="24"/>
        </w:rPr>
        <w:t>2</w:t>
      </w:r>
      <w:r w:rsidRPr="001B6CA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903FC">
        <w:rPr>
          <w:rFonts w:ascii="Times New Roman" w:hAnsi="Times New Roman" w:cs="Times New Roman"/>
          <w:sz w:val="24"/>
          <w:szCs w:val="24"/>
        </w:rPr>
        <w:t>O</w:t>
      </w:r>
      <w:r w:rsidR="00F52861" w:rsidRPr="001B6CA7">
        <w:rPr>
          <w:rFonts w:ascii="Times New Roman" w:hAnsi="Times New Roman" w:cs="Times New Roman"/>
          <w:sz w:val="24"/>
          <w:szCs w:val="24"/>
        </w:rPr>
        <w:t>rdinária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8903FC">
        <w:rPr>
          <w:rFonts w:ascii="Times New Roman" w:hAnsi="Times New Roman" w:cs="Times New Roman"/>
          <w:sz w:val="24"/>
          <w:szCs w:val="24"/>
        </w:rPr>
        <w:t>Diretoria</w:t>
      </w:r>
      <w:r w:rsidRPr="001B6CA7">
        <w:rPr>
          <w:rFonts w:ascii="Times New Roman" w:hAnsi="Times New Roman" w:cs="Times New Roman"/>
          <w:sz w:val="24"/>
          <w:szCs w:val="24"/>
        </w:rPr>
        <w:t>, realizada no dia</w:t>
      </w:r>
      <w:r w:rsidR="008903FC">
        <w:rPr>
          <w:rFonts w:ascii="Times New Roman" w:hAnsi="Times New Roman" w:cs="Times New Roman"/>
          <w:sz w:val="24"/>
          <w:szCs w:val="24"/>
        </w:rPr>
        <w:t xml:space="preserve"> </w:t>
      </w:r>
      <w:r w:rsidR="00013EC2">
        <w:rPr>
          <w:rFonts w:ascii="Times New Roman" w:hAnsi="Times New Roman" w:cs="Times New Roman"/>
          <w:sz w:val="24"/>
          <w:szCs w:val="24"/>
        </w:rPr>
        <w:t>0</w:t>
      </w:r>
      <w:r w:rsidR="008903FC">
        <w:rPr>
          <w:rFonts w:ascii="Times New Roman" w:hAnsi="Times New Roman" w:cs="Times New Roman"/>
          <w:sz w:val="24"/>
          <w:szCs w:val="24"/>
        </w:rPr>
        <w:t>7</w:t>
      </w:r>
      <w:r w:rsidR="00013EC2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sz w:val="24"/>
          <w:szCs w:val="24"/>
        </w:rPr>
        <w:t xml:space="preserve">de </w:t>
      </w:r>
      <w:r w:rsidR="008903FC">
        <w:rPr>
          <w:rFonts w:ascii="Times New Roman" w:hAnsi="Times New Roman" w:cs="Times New Roman"/>
          <w:sz w:val="24"/>
          <w:szCs w:val="24"/>
        </w:rPr>
        <w:t>dezembro de 2024,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C66646" w:rsidRPr="001B6CA7">
        <w:rPr>
          <w:rFonts w:ascii="Times New Roman" w:hAnsi="Times New Roman" w:cs="Times New Roman"/>
          <w:sz w:val="24"/>
          <w:szCs w:val="24"/>
        </w:rPr>
        <w:t>segue abaixo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18FE149" w14:textId="77777777" w:rsidR="00C148CC" w:rsidRPr="001B6CA7" w:rsidRDefault="00C148CC" w:rsidP="00830C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19DA5819" w14:textId="1649CDA2" w:rsidR="0062221B" w:rsidRPr="00C148CC" w:rsidRDefault="00C5552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de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indicância para apurar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885AC6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verigua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85AC6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os fatos descritos</w:t>
      </w:r>
      <w:r w:rsidR="00477E08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do Processo Administrativo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885AC6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>655/2024, conduta do empregado público Sr. Rauã Souza Carmo.</w:t>
      </w:r>
    </w:p>
    <w:p w14:paraId="3F08CC90" w14:textId="77777777" w:rsidR="00C148CC" w:rsidRPr="001B6CA7" w:rsidRDefault="00C148CC" w:rsidP="00C148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726503" w14:textId="17C7DF8C" w:rsidR="002A081F" w:rsidRPr="00C148CC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 Comissão será composta p</w:t>
      </w:r>
      <w:r w:rsidR="00477E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 seguinte Conselheira e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6D58BC9" w14:textId="77777777" w:rsidR="00C148CC" w:rsidRPr="00C148CC" w:rsidRDefault="00C148CC" w:rsidP="00C148C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76638A" w14:textId="77777777" w:rsidR="00C148CC" w:rsidRDefault="00C148CC" w:rsidP="00C148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A0B32" w14:textId="23ABAC02" w:rsidR="00D91DD6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- </w:t>
      </w:r>
      <w:r w:rsidR="00013EC2">
        <w:rPr>
          <w:rFonts w:ascii="Times New Roman" w:hAnsi="Times New Roman" w:cs="Times New Roman"/>
          <w:i w:val="0"/>
          <w:sz w:val="24"/>
          <w:szCs w:val="24"/>
        </w:rPr>
        <w:t>D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r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a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.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Virna Liza Pereira Chaves Hildebrand, Coren-MS n. 96606-ENF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(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3BAC2E3E" w14:textId="0F6245FD" w:rsidR="002A081F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D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>r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Renata Moraes Corrêa</w:t>
      </w:r>
      <w:r w:rsidR="00865667" w:rsidRPr="001B6CA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5776D963" w14:textId="20FCB632" w:rsidR="0086566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Francisco de Souza Rosa.</w:t>
      </w:r>
      <w:r w:rsidR="0091193F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1B6CA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379E55" w14:textId="77777777" w:rsidR="00C148CC" w:rsidRPr="001B6CA7" w:rsidRDefault="00C148CC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57E9524" w14:textId="25791CFF" w:rsidR="00AD2B21" w:rsidRPr="001B6CA7" w:rsidRDefault="00477E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1B6CA7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1B6CA7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C148C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1963D3" w14:textId="77777777" w:rsidR="00C148CC" w:rsidRPr="001B6CA7" w:rsidRDefault="00C148CC" w:rsidP="00C148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D2953" w14:textId="21971BF0" w:rsidR="00B354E1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1B6CA7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77E08">
        <w:rPr>
          <w:rFonts w:ascii="Times New Roman" w:hAnsi="Times New Roman" w:cs="Times New Roman"/>
          <w:i w:val="0"/>
          <w:sz w:val="24"/>
          <w:szCs w:val="24"/>
        </w:rPr>
        <w:t>12 de dezembro de 2024.</w:t>
      </w:r>
    </w:p>
    <w:p w14:paraId="4C3B170C" w14:textId="77777777" w:rsidR="00477E08" w:rsidRDefault="00477E08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1ACCE" w14:textId="77777777" w:rsidR="00477E08" w:rsidRDefault="00477E08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CFF775" w14:textId="77777777" w:rsidR="002A0482" w:rsidRPr="001B6CA7" w:rsidRDefault="002A0482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63CA0D" w14:textId="35BF3E91" w:rsidR="00E97823" w:rsidRPr="001B6CA7" w:rsidRDefault="00E97823" w:rsidP="00477E08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B6CA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5F8EBF4" w14:textId="77777777" w:rsidR="00477E08" w:rsidRDefault="00477E08" w:rsidP="00477E0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3980A9F0" w14:textId="77777777" w:rsidR="00477E08" w:rsidRDefault="00477E08" w:rsidP="00477E0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Tesoureiro</w:t>
      </w:r>
    </w:p>
    <w:p w14:paraId="18041BCE" w14:textId="77777777" w:rsidR="00477E08" w:rsidRDefault="00477E08" w:rsidP="00477E0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 xml:space="preserve">Coren-MS n. 219665-TE </w:t>
      </w:r>
    </w:p>
    <w:p w14:paraId="324B5CA5" w14:textId="77777777" w:rsidR="00F824B7" w:rsidRPr="001B6CA7" w:rsidRDefault="00F824B7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1B6C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823C" w14:textId="77777777" w:rsidR="002A0482" w:rsidRPr="002A0482" w:rsidRDefault="002A0482" w:rsidP="002A048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4DD2663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316A810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7BD06" wp14:editId="20BB71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7DA200" w14:textId="77777777" w:rsidR="002A0482" w:rsidRDefault="002A0482" w:rsidP="002A048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BD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7DA200" w14:textId="77777777" w:rsidR="002A0482" w:rsidRDefault="002A0482" w:rsidP="002A048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73A50A4" w14:textId="77777777" w:rsidR="002A0482" w:rsidRPr="002A0482" w:rsidRDefault="002A0482" w:rsidP="002A0482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138A2670" w14:textId="133493D3" w:rsidR="007B01BF" w:rsidRDefault="002A0482" w:rsidP="002A048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4ED018B7" w14:textId="77777777" w:rsidR="002A0482" w:rsidRPr="00E71A61" w:rsidRDefault="002A0482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75757">
    <w:abstractNumId w:val="3"/>
  </w:num>
  <w:num w:numId="2" w16cid:durableId="275409095">
    <w:abstractNumId w:val="4"/>
  </w:num>
  <w:num w:numId="3" w16cid:durableId="2138527988">
    <w:abstractNumId w:val="1"/>
  </w:num>
  <w:num w:numId="4" w16cid:durableId="438795504">
    <w:abstractNumId w:val="7"/>
  </w:num>
  <w:num w:numId="5" w16cid:durableId="2059743826">
    <w:abstractNumId w:val="6"/>
  </w:num>
  <w:num w:numId="6" w16cid:durableId="906303193">
    <w:abstractNumId w:val="8"/>
  </w:num>
  <w:num w:numId="7" w16cid:durableId="1302227739">
    <w:abstractNumId w:val="0"/>
  </w:num>
  <w:num w:numId="8" w16cid:durableId="755171915">
    <w:abstractNumId w:val="2"/>
  </w:num>
  <w:num w:numId="9" w16cid:durableId="196919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C2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5B0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CA7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482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77E08"/>
    <w:rsid w:val="00480AD1"/>
    <w:rsid w:val="0049111F"/>
    <w:rsid w:val="004922C7"/>
    <w:rsid w:val="004A426C"/>
    <w:rsid w:val="004B2956"/>
    <w:rsid w:val="004B6DD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6AB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3EA3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0C49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3FC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391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48CC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5522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2025-10-10T01:37:00Z</cp:lastPrinted>
  <dcterms:created xsi:type="dcterms:W3CDTF">2024-12-12T21:13:00Z</dcterms:created>
  <dcterms:modified xsi:type="dcterms:W3CDTF">2025-10-10T01:37:00Z</dcterms:modified>
</cp:coreProperties>
</file>