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492C3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92C32">
        <w:rPr>
          <w:b/>
          <w:caps/>
          <w:sz w:val="24"/>
          <w:szCs w:val="24"/>
        </w:rPr>
        <w:t>6</w:t>
      </w:r>
      <w:r w:rsidR="00306F3E">
        <w:rPr>
          <w:b/>
          <w:caps/>
          <w:sz w:val="24"/>
          <w:szCs w:val="24"/>
        </w:rPr>
        <w:t>34</w:t>
      </w:r>
      <w:r w:rsidRPr="00113914">
        <w:rPr>
          <w:b/>
          <w:caps/>
          <w:sz w:val="24"/>
          <w:szCs w:val="24"/>
        </w:rPr>
        <w:t xml:space="preserve"> de </w:t>
      </w:r>
      <w:r w:rsidR="00306F3E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306F3E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DA2F1D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3E5846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</w:t>
      </w:r>
      <w:r w:rsidR="00306F3E">
        <w:rPr>
          <w:rFonts w:ascii="Times New Roman" w:hAnsi="Times New Roman" w:cs="Times New Roman"/>
          <w:sz w:val="24"/>
          <w:szCs w:val="24"/>
        </w:rPr>
        <w:t xml:space="preserve">a ida dos advogados Dra. </w:t>
      </w:r>
      <w:proofErr w:type="spellStart"/>
      <w:r w:rsidR="00306F3E">
        <w:rPr>
          <w:rFonts w:ascii="Times New Roman" w:hAnsi="Times New Roman" w:cs="Times New Roman"/>
          <w:sz w:val="24"/>
          <w:szCs w:val="24"/>
        </w:rPr>
        <w:t>Idelmara</w:t>
      </w:r>
      <w:proofErr w:type="spellEnd"/>
      <w:r w:rsidR="00306F3E">
        <w:rPr>
          <w:rFonts w:ascii="Times New Roman" w:hAnsi="Times New Roman" w:cs="Times New Roman"/>
          <w:sz w:val="24"/>
          <w:szCs w:val="24"/>
        </w:rPr>
        <w:t xml:space="preserve"> Ribeiro Macedo e Dr. Douglas da Costa Cardoso ao 22º Congresso Brasileiro dos Conselhos de Enfermagem, que ocorrerá nos dias 11 a 14 de novembro de 2019,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306F3E">
        <w:rPr>
          <w:rFonts w:ascii="Times New Roman" w:hAnsi="Times New Roman" w:cs="Times New Roman"/>
          <w:sz w:val="24"/>
          <w:szCs w:val="24"/>
        </w:rPr>
        <w:t>com ida no 10 e retorno no dia 14 de novembro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44399E" w:rsidRPr="00C51793" w:rsidRDefault="0044399E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44399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22º Congresso Brasileiro dos Conselhos de Enfermagem ocorrerá o Seminário Jurídico Trimestral do Sistema Cofen/Coren: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06F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cargo em comissão de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Procuradoria Geral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</w:t>
      </w:r>
      <w:r w:rsidR="00306F3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90E5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06F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14 de novembro de 2019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9447C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06F3E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</w:t>
      </w:r>
      <w:r w:rsidR="00306F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gratificação proporcional do cargo em comiss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485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quatrocentos e oitenta e cinco reais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cinquenta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8A7FB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90E5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06F3E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06F3E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17783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06F3E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6F3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A2F1D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07870" w:rsidRDefault="00B0787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07870" w:rsidRDefault="00B07870" w:rsidP="00B078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Sebastião Junior Henrique Duarte                       Dr. Rodrigo Alexandre Teixeira             </w:t>
      </w:r>
    </w:p>
    <w:p w:rsidR="00B07870" w:rsidRDefault="00B07870" w:rsidP="00B078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Secretário </w:t>
      </w:r>
    </w:p>
    <w:p w:rsidR="00B07870" w:rsidRPr="004A062D" w:rsidRDefault="00B07870" w:rsidP="00B0787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B07870" w:rsidRPr="0044399E" w:rsidRDefault="009A52FF" w:rsidP="0044399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4399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bookmarkStart w:id="0" w:name="_GoBack"/>
      <w:bookmarkEnd w:id="0"/>
      <w:r w:rsidRPr="004439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sectPr w:rsidR="00B07870" w:rsidRPr="0044399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D95" w:rsidRDefault="00F44D95" w:rsidP="00001480">
      <w:pPr>
        <w:spacing w:after="0" w:line="240" w:lineRule="auto"/>
      </w:pPr>
      <w:r>
        <w:separator/>
      </w:r>
    </w:p>
  </w:endnote>
  <w:endnote w:type="continuationSeparator" w:id="0">
    <w:p w:rsidR="00F44D95" w:rsidRDefault="00F44D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F1D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A2F1D" w:rsidRPr="00282966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A2F1D" w:rsidRPr="00282966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A2F1D" w:rsidRPr="00DB3D8B" w:rsidRDefault="00DA2F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DA2F1D" w:rsidRPr="00E71A61" w:rsidRDefault="00DA2F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D95" w:rsidRDefault="00F44D95" w:rsidP="00001480">
      <w:pPr>
        <w:spacing w:after="0" w:line="240" w:lineRule="auto"/>
      </w:pPr>
      <w:r>
        <w:separator/>
      </w:r>
    </w:p>
  </w:footnote>
  <w:footnote w:type="continuationSeparator" w:id="0">
    <w:p w:rsidR="00F44D95" w:rsidRDefault="00F44D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F1D" w:rsidRDefault="00DA2F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2F1D" w:rsidRDefault="00DA2F1D" w:rsidP="002F663E">
    <w:pPr>
      <w:pStyle w:val="Cabealho"/>
    </w:pPr>
  </w:p>
  <w:p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A2F1D" w:rsidRDefault="00DA2F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0CBA"/>
    <w:rsid w:val="00090E56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834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C6B9E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206228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0F82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F3E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3E5846"/>
    <w:rsid w:val="00401350"/>
    <w:rsid w:val="00407BC6"/>
    <w:rsid w:val="00410A1D"/>
    <w:rsid w:val="0041366A"/>
    <w:rsid w:val="004248C4"/>
    <w:rsid w:val="004268C4"/>
    <w:rsid w:val="00426C57"/>
    <w:rsid w:val="00426F14"/>
    <w:rsid w:val="004307C3"/>
    <w:rsid w:val="00431A94"/>
    <w:rsid w:val="00435C55"/>
    <w:rsid w:val="0044399E"/>
    <w:rsid w:val="00444F7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92C32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5520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7FB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5D11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52F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C93"/>
    <w:rsid w:val="00A342F3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7870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49E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69E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2F1D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61188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4D95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430652C"/>
  <w15:docId w15:val="{548FBA58-5C27-4BF0-8924-A5DBA1C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1024E-234F-448D-8027-B945D508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28</cp:revision>
  <cp:lastPrinted>2019-10-10T13:25:00Z</cp:lastPrinted>
  <dcterms:created xsi:type="dcterms:W3CDTF">2019-02-26T17:51:00Z</dcterms:created>
  <dcterms:modified xsi:type="dcterms:W3CDTF">2019-11-04T20:52:00Z</dcterms:modified>
</cp:coreProperties>
</file>