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3443CFD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EF01A8">
        <w:rPr>
          <w:b/>
          <w:caps/>
          <w:sz w:val="24"/>
          <w:szCs w:val="24"/>
        </w:rPr>
        <w:t>6</w:t>
      </w:r>
      <w:r w:rsidR="00B36D44">
        <w:rPr>
          <w:b/>
          <w:caps/>
          <w:sz w:val="24"/>
          <w:szCs w:val="24"/>
        </w:rPr>
        <w:t>3</w:t>
      </w:r>
      <w:r w:rsidR="00A5746A">
        <w:rPr>
          <w:b/>
          <w:caps/>
          <w:sz w:val="24"/>
          <w:szCs w:val="24"/>
        </w:rPr>
        <w:t>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95AE9">
        <w:rPr>
          <w:b/>
          <w:caps/>
          <w:sz w:val="24"/>
          <w:szCs w:val="24"/>
        </w:rPr>
        <w:t>13</w:t>
      </w:r>
      <w:r w:rsidR="007B2015">
        <w:rPr>
          <w:b/>
          <w:caps/>
          <w:sz w:val="24"/>
          <w:szCs w:val="24"/>
        </w:rPr>
        <w:t xml:space="preserve"> de </w:t>
      </w:r>
      <w:r w:rsidR="00095AE9">
        <w:rPr>
          <w:b/>
          <w:caps/>
          <w:sz w:val="24"/>
          <w:szCs w:val="24"/>
        </w:rPr>
        <w:t>outu</w:t>
      </w:r>
      <w:r w:rsidR="00B36D44">
        <w:rPr>
          <w:b/>
          <w:caps/>
          <w:sz w:val="24"/>
          <w:szCs w:val="24"/>
        </w:rPr>
        <w:t>bro</w:t>
      </w:r>
      <w:r w:rsidR="00184007">
        <w:rPr>
          <w:b/>
          <w:caps/>
          <w:sz w:val="24"/>
          <w:szCs w:val="24"/>
        </w:rPr>
        <w:t xml:space="preserve"> de </w:t>
      </w:r>
      <w:r w:rsidR="00DF0E15">
        <w:rPr>
          <w:b/>
          <w:caps/>
          <w:sz w:val="24"/>
          <w:szCs w:val="24"/>
        </w:rPr>
        <w:t>202</w:t>
      </w:r>
      <w:r w:rsidR="00EF01A8">
        <w:rPr>
          <w:b/>
          <w:caps/>
          <w:sz w:val="24"/>
          <w:szCs w:val="24"/>
        </w:rPr>
        <w:t>2</w:t>
      </w:r>
    </w:p>
    <w:p w14:paraId="3B29DB3E" w14:textId="77777777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A0767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BECBE38" w14:textId="33B812EE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 n.</w:t>
      </w:r>
      <w:r w:rsidR="0036667A">
        <w:rPr>
          <w:rFonts w:ascii="Times New Roman" w:hAnsi="Times New Roman" w:cs="Times New Roman"/>
          <w:sz w:val="24"/>
          <w:szCs w:val="24"/>
        </w:rPr>
        <w:t>024/2022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trata da contratação de empresa especializada em prestação de serviço terceirizado de limpeza, conservação, higienização e asseio, para a Sede e </w:t>
      </w:r>
      <w:r w:rsidR="00AE3FFF">
        <w:rPr>
          <w:rFonts w:ascii="Times New Roman" w:hAnsi="Times New Roman" w:cs="Times New Roman"/>
          <w:sz w:val="24"/>
          <w:szCs w:val="24"/>
        </w:rPr>
        <w:t xml:space="preserve">subseções de Dourados </w:t>
      </w:r>
      <w:r w:rsidR="00B36D44">
        <w:rPr>
          <w:rFonts w:ascii="Times New Roman" w:hAnsi="Times New Roman" w:cs="Times New Roman"/>
          <w:sz w:val="24"/>
          <w:szCs w:val="24"/>
        </w:rPr>
        <w:t xml:space="preserve">e Três Lagoas-MS,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7B6B78B0" w:rsidR="00B36D44" w:rsidRPr="00C040E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5746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A5746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A5746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Sr</w:t>
      </w:r>
      <w:r w:rsidR="00A5746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5746A">
        <w:rPr>
          <w:rFonts w:ascii="Times New Roman" w:hAnsi="Times New Roman" w:cs="Times New Roman"/>
          <w:i w:val="0"/>
          <w:sz w:val="24"/>
          <w:szCs w:val="24"/>
        </w:rPr>
        <w:t>Lucimar Medeiros Duarte Mustafá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36667A">
        <w:rPr>
          <w:rFonts w:ascii="Times New Roman" w:hAnsi="Times New Roman" w:cs="Times New Roman"/>
          <w:i w:val="0"/>
          <w:sz w:val="24"/>
          <w:szCs w:val="24"/>
        </w:rPr>
        <w:t>Gestor/</w:t>
      </w:r>
      <w:r>
        <w:rPr>
          <w:rFonts w:ascii="Times New Roman" w:hAnsi="Times New Roman" w:cs="Times New Roman"/>
          <w:i w:val="0"/>
          <w:sz w:val="24"/>
          <w:szCs w:val="24"/>
        </w:rPr>
        <w:t>fiscal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contrato com 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Pr="00DF5714">
        <w:rPr>
          <w:rFonts w:ascii="Times New Roman" w:hAnsi="Times New Roman" w:cs="Times New Roman"/>
          <w:i w:val="0"/>
          <w:sz w:val="24"/>
          <w:szCs w:val="24"/>
        </w:rPr>
        <w:t xml:space="preserve">em prestação de serviço terceirizado de limpeza, conservação, higienização e asseio, </w:t>
      </w:r>
      <w:r w:rsidR="00473B5A">
        <w:rPr>
          <w:rFonts w:ascii="Times New Roman" w:hAnsi="Times New Roman" w:cs="Times New Roman"/>
          <w:i w:val="0"/>
          <w:sz w:val="24"/>
          <w:szCs w:val="24"/>
        </w:rPr>
        <w:t>n</w:t>
      </w:r>
      <w:r w:rsidRPr="00DF5714">
        <w:rPr>
          <w:rFonts w:ascii="Times New Roman" w:hAnsi="Times New Roman" w:cs="Times New Roman"/>
          <w:i w:val="0"/>
          <w:sz w:val="24"/>
          <w:szCs w:val="24"/>
        </w:rPr>
        <w:t>a</w:t>
      </w:r>
      <w:r w:rsidR="00A5746A">
        <w:rPr>
          <w:rFonts w:ascii="Times New Roman" w:hAnsi="Times New Roman" w:cs="Times New Roman"/>
          <w:i w:val="0"/>
          <w:sz w:val="24"/>
          <w:szCs w:val="24"/>
        </w:rPr>
        <w:t xml:space="preserve"> subseção do Coren, em Dourados/MS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contratante </w:t>
      </w:r>
      <w:r w:rsidR="00A5746A">
        <w:rPr>
          <w:rFonts w:ascii="Times New Roman" w:hAnsi="Times New Roman" w:cs="Times New Roman"/>
          <w:i w:val="0"/>
          <w:sz w:val="24"/>
          <w:szCs w:val="24"/>
        </w:rPr>
        <w:t xml:space="preserve">ELOYRIS Serviços Terceirizados 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>EIRELI,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66FE3020" w:rsidR="00061725" w:rsidRPr="00061725" w:rsidRDefault="00A5746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024/2022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6494602A" w:rsidR="00061725" w:rsidRPr="00B36D44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5746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5746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5746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A5746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746A">
        <w:rPr>
          <w:rFonts w:ascii="Times New Roman" w:hAnsi="Times New Roman" w:cs="Times New Roman"/>
          <w:i w:val="0"/>
          <w:iCs w:val="0"/>
          <w:sz w:val="24"/>
          <w:szCs w:val="24"/>
        </w:rPr>
        <w:t>Lucimar Medeiros Duarte Mustafá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3776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A5746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4377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746A">
        <w:rPr>
          <w:rFonts w:ascii="Times New Roman" w:hAnsi="Times New Roman" w:cs="Times New Roman"/>
          <w:i w:val="0"/>
          <w:iCs w:val="0"/>
          <w:sz w:val="24"/>
          <w:szCs w:val="24"/>
        </w:rPr>
        <w:t>Fernanda Carollyne Zagonel da Silva Palma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3D9DE9FA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1995A17C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95AE9">
        <w:rPr>
          <w:rFonts w:ascii="Times New Roman" w:hAnsi="Times New Roman" w:cs="Times New Roman"/>
          <w:i w:val="0"/>
          <w:sz w:val="24"/>
          <w:szCs w:val="24"/>
        </w:rPr>
        <w:t>13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95AE9">
        <w:rPr>
          <w:rFonts w:ascii="Times New Roman" w:hAnsi="Times New Roman" w:cs="Times New Roman"/>
          <w:i w:val="0"/>
          <w:sz w:val="24"/>
          <w:szCs w:val="24"/>
        </w:rPr>
        <w:t>outu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>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F0E15">
        <w:rPr>
          <w:rFonts w:ascii="Times New Roman" w:hAnsi="Times New Roman" w:cs="Times New Roman"/>
          <w:i w:val="0"/>
          <w:sz w:val="24"/>
          <w:szCs w:val="24"/>
        </w:rPr>
        <w:t>202</w:t>
      </w:r>
      <w:r w:rsidR="008A2363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7DEB13" w14:textId="77777777" w:rsidR="00AF4ACE" w:rsidRDefault="00AF4AC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DFF06AE" w14:textId="079D2A85" w:rsidR="00960122" w:rsidRDefault="00960122" w:rsidP="0096012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DF0E1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DF0E15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BB024CA" w14:textId="11669486" w:rsidR="00960122" w:rsidRDefault="00960122" w:rsidP="0096012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DF0E15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804295" w14:textId="2210817C" w:rsidR="00F824B7" w:rsidRPr="00960122" w:rsidRDefault="00960122" w:rsidP="0096012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F01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EF01A8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Coren-MS n. 12</w:t>
      </w:r>
      <w:r w:rsidR="00DF0E15">
        <w:rPr>
          <w:rFonts w:ascii="Times New Roman" w:hAnsi="Times New Roman" w:cs="Times New Roman"/>
          <w:sz w:val="24"/>
          <w:szCs w:val="24"/>
          <w:lang w:val="en-US"/>
        </w:rPr>
        <w:t>3978</w:t>
      </w:r>
      <w:r w:rsidR="00EF01A8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77777777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290F8C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246181F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2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E9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B5A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038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5746A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3FFF"/>
    <w:rsid w:val="00AE48E2"/>
    <w:rsid w:val="00AE5479"/>
    <w:rsid w:val="00AF381D"/>
    <w:rsid w:val="00AF4ACE"/>
    <w:rsid w:val="00AF68FF"/>
    <w:rsid w:val="00AF6A07"/>
    <w:rsid w:val="00AF77B4"/>
    <w:rsid w:val="00B05646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2209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2025-10-10T00:57:00Z</cp:lastPrinted>
  <dcterms:created xsi:type="dcterms:W3CDTF">2022-11-07T14:42:00Z</dcterms:created>
  <dcterms:modified xsi:type="dcterms:W3CDTF">2025-10-10T00:57:00Z</dcterms:modified>
</cp:coreProperties>
</file>