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395F11B9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1029C9">
        <w:rPr>
          <w:b/>
          <w:caps/>
          <w:sz w:val="22"/>
          <w:szCs w:val="22"/>
        </w:rPr>
        <w:t>647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029C9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EDAF44B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1029C9">
        <w:rPr>
          <w:rFonts w:ascii="Times New Roman" w:hAnsi="Times New Roman" w:cs="Times New Roman"/>
        </w:rPr>
        <w:t>354</w:t>
      </w:r>
      <w:r w:rsidR="00DF64D8">
        <w:rPr>
          <w:rFonts w:ascii="Times New Roman" w:hAnsi="Times New Roman" w:cs="Times New Roman"/>
        </w:rPr>
        <w:t>/20</w:t>
      </w:r>
      <w:r w:rsidR="001029C9">
        <w:rPr>
          <w:rFonts w:ascii="Times New Roman" w:hAnsi="Times New Roman" w:cs="Times New Roman"/>
        </w:rPr>
        <w:t>23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1B87E90" w14:textId="599A2B22" w:rsidR="00A91A43" w:rsidRPr="00A91A43" w:rsidRDefault="00A91A43" w:rsidP="00A91A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24FE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AD180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homologação</w:t>
      </w:r>
      <w:r w:rsidR="00AD180E">
        <w:rPr>
          <w:rFonts w:ascii="Times New Roman" w:hAnsi="Times New Roman" w:cs="Times New Roman"/>
          <w:bCs/>
        </w:rPr>
        <w:t xml:space="preserve"> para posse</w:t>
      </w:r>
      <w:r>
        <w:rPr>
          <w:rFonts w:ascii="Times New Roman" w:hAnsi="Times New Roman" w:cs="Times New Roman"/>
          <w:bCs/>
        </w:rPr>
        <w:t xml:space="preserve"> na 500ª </w:t>
      </w:r>
      <w:r w:rsidR="00AD180E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 xml:space="preserve">eunião Ordinária de </w:t>
      </w:r>
      <w:r w:rsidR="00AD180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lenário,</w:t>
      </w:r>
      <w:r w:rsidRPr="00364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56F5F64" w14:textId="71167D88" w:rsidR="007D5EE4" w:rsidRPr="001029C9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A91A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 Hospital CASSEMS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Dourados/MS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6DDDFE4F" w14:textId="77777777" w:rsidR="001029C9" w:rsidRPr="00243766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595DAC24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Janete Fritz Duarte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120714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1AA5882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Vanderlei Ferreira da 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253810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5F128D2D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Gisele Martins da Silva Heusy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462464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</w:t>
      </w:r>
      <w:r w:rsidR="00E14A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</w:t>
      </w:r>
      <w:r w:rsidR="00E14A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á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3104895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Mirian Fraga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309216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39249B85" w14:textId="179F040A" w:rsidR="00363A27" w:rsidRPr="001029C9" w:rsidRDefault="007A3017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Luciana Novaes de Souza Carvalho,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Coren-MS n.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446435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BAA8DDF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02298283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6E9F624D" w:rsidR="00D96D5E" w:rsidRPr="001029C9" w:rsidRDefault="000F014E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1029C9" w:rsidRPr="001029C9">
        <w:rPr>
          <w:rFonts w:ascii="Times New Roman" w:hAnsi="Times New Roman" w:cs="Times New Roman"/>
          <w:i w:val="0"/>
          <w:sz w:val="22"/>
          <w:szCs w:val="22"/>
        </w:rPr>
        <w:t>Dra. Janete Fritz Duarte, Coren-MS n. 120714-ENF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16794250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9E2A23F" w14:textId="2B39CB1F" w:rsidR="00F31F54" w:rsidRPr="001029C9" w:rsidRDefault="007869F1" w:rsidP="00A536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7134D330" w14:textId="77777777" w:rsidR="001029C9" w:rsidRPr="001029C9" w:rsidRDefault="001029C9" w:rsidP="001029C9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716956D3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44BB7581" w14:textId="15C995DE" w:rsidR="00596A72" w:rsidRPr="001029C9" w:rsidRDefault="007869F1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0A7AB7FF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374969" w14:textId="67510252" w:rsidR="00F31F54" w:rsidRDefault="00985C68" w:rsidP="001029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8C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95E8A8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29C9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1A43"/>
    <w:rsid w:val="00AB0E3D"/>
    <w:rsid w:val="00AB5C52"/>
    <w:rsid w:val="00AB782D"/>
    <w:rsid w:val="00AC3094"/>
    <w:rsid w:val="00AC3CEE"/>
    <w:rsid w:val="00AC5A0D"/>
    <w:rsid w:val="00AC5C68"/>
    <w:rsid w:val="00AD1025"/>
    <w:rsid w:val="00AD180E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3C3D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C68C8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14AFF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38C4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2025-10-10T01:18:00Z</cp:lastPrinted>
  <dcterms:created xsi:type="dcterms:W3CDTF">2023-11-20T16:42:00Z</dcterms:created>
  <dcterms:modified xsi:type="dcterms:W3CDTF">2025-10-10T01:18:00Z</dcterms:modified>
</cp:coreProperties>
</file>